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EB2D7">
      <w:pPr>
        <w:rPr>
          <w:rFonts w:hint="eastAsia" w:ascii="新宋体" w:hAnsi="新宋体"/>
          <w:bCs/>
          <w:sz w:val="24"/>
        </w:rPr>
      </w:pPr>
      <w:r>
        <w:rPr>
          <w:rFonts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</w:rPr>
        <w:t>2-3</w:t>
      </w:r>
      <w:r>
        <w:rPr>
          <w:rFonts w:ascii="黑体" w:hAnsi="黑体" w:eastAsia="黑体"/>
          <w:sz w:val="32"/>
          <w:szCs w:val="32"/>
        </w:rPr>
        <w:t>：</w:t>
      </w:r>
    </w:p>
    <w:p w14:paraId="6B0EEB50">
      <w:pPr>
        <w:spacing w:line="500" w:lineRule="exact"/>
        <w:jc w:val="center"/>
        <w:rPr>
          <w:rFonts w:hint="eastAsia" w:ascii="新宋体" w:hAnsi="新宋体" w:eastAsia="黑体"/>
          <w:b/>
          <w:bCs/>
          <w:sz w:val="44"/>
          <w:szCs w:val="44"/>
        </w:rPr>
      </w:pPr>
      <w:r>
        <w:rPr>
          <w:rFonts w:hint="eastAsia" w:ascii="新宋体" w:hAnsi="新宋体" w:eastAsia="黑体"/>
          <w:b/>
          <w:bCs/>
          <w:sz w:val="44"/>
          <w:szCs w:val="44"/>
        </w:rPr>
        <w:t>中国煤炭学会科学技术奖（创新团队奖）</w:t>
      </w:r>
    </w:p>
    <w:p w14:paraId="65811EB8">
      <w:pPr>
        <w:spacing w:line="500" w:lineRule="exact"/>
        <w:jc w:val="center"/>
        <w:rPr>
          <w:rFonts w:hint="eastAsia" w:ascii="新宋体" w:hAnsi="新宋体" w:eastAsia="黑体"/>
          <w:b/>
          <w:bCs/>
          <w:sz w:val="44"/>
        </w:rPr>
      </w:pPr>
      <w:r>
        <w:rPr>
          <w:rFonts w:hint="eastAsia" w:ascii="新宋体" w:hAnsi="新宋体" w:eastAsia="黑体"/>
          <w:b/>
          <w:bCs/>
          <w:sz w:val="44"/>
        </w:rPr>
        <w:t>推荐专家意见</w:t>
      </w:r>
    </w:p>
    <w:tbl>
      <w:tblPr>
        <w:tblStyle w:val="88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546"/>
        <w:gridCol w:w="1911"/>
        <w:gridCol w:w="1362"/>
        <w:gridCol w:w="3056"/>
      </w:tblGrid>
      <w:tr w14:paraId="771048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9" w:type="dxa"/>
            <w:vMerge w:val="restart"/>
            <w:vAlign w:val="center"/>
          </w:tcPr>
          <w:p w14:paraId="20B66EF7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被推荐团队信息</w:t>
            </w:r>
          </w:p>
        </w:tc>
        <w:tc>
          <w:tcPr>
            <w:tcW w:w="1546" w:type="dxa"/>
            <w:tcBorders>
              <w:right w:val="single" w:color="auto" w:sz="4" w:space="0"/>
            </w:tcBorders>
            <w:vAlign w:val="center"/>
          </w:tcPr>
          <w:p w14:paraId="5BF733A1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团队名称</w:t>
            </w:r>
          </w:p>
        </w:tc>
        <w:tc>
          <w:tcPr>
            <w:tcW w:w="6329" w:type="dxa"/>
            <w:gridSpan w:val="3"/>
            <w:tcBorders>
              <w:left w:val="single" w:color="auto" w:sz="4" w:space="0"/>
            </w:tcBorders>
            <w:vAlign w:val="center"/>
          </w:tcPr>
          <w:p w14:paraId="7611B40F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</w:tc>
      </w:tr>
      <w:tr w14:paraId="55FDF6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9" w:type="dxa"/>
            <w:vMerge w:val="continue"/>
            <w:vAlign w:val="center"/>
          </w:tcPr>
          <w:p w14:paraId="3A4D3D57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46" w:type="dxa"/>
            <w:tcBorders>
              <w:right w:val="single" w:color="auto" w:sz="4" w:space="0"/>
            </w:tcBorders>
            <w:vAlign w:val="center"/>
          </w:tcPr>
          <w:p w14:paraId="69AD8E25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团队负责人</w:t>
            </w:r>
          </w:p>
        </w:tc>
        <w:tc>
          <w:tcPr>
            <w:tcW w:w="6329" w:type="dxa"/>
            <w:gridSpan w:val="3"/>
            <w:tcBorders>
              <w:left w:val="single" w:color="auto" w:sz="4" w:space="0"/>
            </w:tcBorders>
            <w:vAlign w:val="center"/>
          </w:tcPr>
          <w:p w14:paraId="2BAB1AF7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</w:tc>
      </w:tr>
      <w:tr w14:paraId="71C803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9" w:type="dxa"/>
            <w:vMerge w:val="restart"/>
            <w:vAlign w:val="center"/>
          </w:tcPr>
          <w:p w14:paraId="4A5FA1F6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推荐专家信息</w:t>
            </w:r>
          </w:p>
        </w:tc>
        <w:tc>
          <w:tcPr>
            <w:tcW w:w="1546" w:type="dxa"/>
            <w:tcBorders>
              <w:right w:val="single" w:color="auto" w:sz="4" w:space="0"/>
            </w:tcBorders>
            <w:vAlign w:val="center"/>
          </w:tcPr>
          <w:p w14:paraId="34D06462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911" w:type="dxa"/>
            <w:tcBorders>
              <w:left w:val="single" w:color="auto" w:sz="4" w:space="0"/>
            </w:tcBorders>
            <w:vAlign w:val="center"/>
          </w:tcPr>
          <w:p w14:paraId="6E369443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0ABFBE2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工作单位</w:t>
            </w:r>
          </w:p>
        </w:tc>
        <w:tc>
          <w:tcPr>
            <w:tcW w:w="3056" w:type="dxa"/>
            <w:vAlign w:val="center"/>
          </w:tcPr>
          <w:p w14:paraId="6CC3B056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</w:tc>
      </w:tr>
      <w:tr w14:paraId="15339F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9" w:type="dxa"/>
            <w:vMerge w:val="continue"/>
            <w:vAlign w:val="center"/>
          </w:tcPr>
          <w:p w14:paraId="776F7495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46" w:type="dxa"/>
            <w:tcBorders>
              <w:right w:val="single" w:color="auto" w:sz="4" w:space="0"/>
            </w:tcBorders>
            <w:vAlign w:val="center"/>
          </w:tcPr>
          <w:p w14:paraId="406E98F0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电话</w:t>
            </w:r>
          </w:p>
        </w:tc>
        <w:tc>
          <w:tcPr>
            <w:tcW w:w="1911" w:type="dxa"/>
            <w:tcBorders>
              <w:left w:val="single" w:color="auto" w:sz="4" w:space="0"/>
            </w:tcBorders>
            <w:vAlign w:val="center"/>
          </w:tcPr>
          <w:p w14:paraId="5652B309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0F3D6E3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3056" w:type="dxa"/>
            <w:vAlign w:val="center"/>
          </w:tcPr>
          <w:p w14:paraId="0D10C9A8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</w:tc>
      </w:tr>
      <w:tr w14:paraId="5ADB02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9" w:type="dxa"/>
            <w:vMerge w:val="continue"/>
            <w:vAlign w:val="center"/>
          </w:tcPr>
          <w:p w14:paraId="3962A623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46" w:type="dxa"/>
            <w:tcBorders>
              <w:right w:val="single" w:color="auto" w:sz="4" w:space="0"/>
            </w:tcBorders>
            <w:vAlign w:val="center"/>
          </w:tcPr>
          <w:p w14:paraId="0FE4A236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911" w:type="dxa"/>
            <w:tcBorders>
              <w:left w:val="single" w:color="auto" w:sz="4" w:space="0"/>
            </w:tcBorders>
            <w:vAlign w:val="center"/>
          </w:tcPr>
          <w:p w14:paraId="132B4DB8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1D1BA82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专业方向</w:t>
            </w:r>
          </w:p>
        </w:tc>
        <w:tc>
          <w:tcPr>
            <w:tcW w:w="3056" w:type="dxa"/>
            <w:vAlign w:val="center"/>
          </w:tcPr>
          <w:p w14:paraId="6ADFADA1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</w:tc>
      </w:tr>
      <w:tr w14:paraId="0BC93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9" w:type="dxa"/>
            <w:vMerge w:val="continue"/>
            <w:vAlign w:val="center"/>
          </w:tcPr>
          <w:p w14:paraId="2003F163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46" w:type="dxa"/>
            <w:tcBorders>
              <w:right w:val="single" w:color="auto" w:sz="4" w:space="0"/>
            </w:tcBorders>
            <w:vAlign w:val="center"/>
          </w:tcPr>
          <w:p w14:paraId="41C59228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推荐专家类别</w:t>
            </w:r>
          </w:p>
        </w:tc>
        <w:tc>
          <w:tcPr>
            <w:tcW w:w="6329" w:type="dxa"/>
            <w:gridSpan w:val="3"/>
            <w:tcBorders>
              <w:left w:val="single" w:color="auto" w:sz="4" w:space="0"/>
            </w:tcBorders>
            <w:vAlign w:val="center"/>
          </w:tcPr>
          <w:p w14:paraId="0EC83CD6">
            <w:pPr>
              <w:spacing w:line="300" w:lineRule="exact"/>
              <w:jc w:val="left"/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  <w:t>□中国科学院院士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  <w:t>□中国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val="en-US" w:eastAsia="zh-CN"/>
              </w:rPr>
              <w:t>工程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  <w:t>院院士</w:t>
            </w:r>
          </w:p>
          <w:p w14:paraId="468AF5F1">
            <w:pPr>
              <w:spacing w:line="300" w:lineRule="exact"/>
              <w:jc w:val="left"/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何梁何利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val="en-US" w:eastAsia="zh-CN"/>
              </w:rPr>
              <w:t>奖获</w:t>
            </w:r>
            <w:bookmarkStart w:id="0" w:name="_GoBack"/>
            <w:bookmarkEnd w:id="0"/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val="en-US" w:eastAsia="zh-CN"/>
              </w:rPr>
              <w:t>得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者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创新争先奖获得者</w:t>
            </w:r>
          </w:p>
          <w:p w14:paraId="6CF2BCB8">
            <w:pPr>
              <w:spacing w:line="300" w:lineRule="exact"/>
              <w:jc w:val="left"/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光华工程科技奖获得者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国家工程师奖获得者</w:t>
            </w:r>
          </w:p>
          <w:p w14:paraId="4CB476A3">
            <w:pPr>
              <w:spacing w:line="300" w:lineRule="exact"/>
              <w:jc w:val="left"/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国家杰出青年科学基金获得者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长江学者</w:t>
            </w:r>
          </w:p>
          <w:p w14:paraId="05A0ED9C">
            <w:pPr>
              <w:spacing w:line="300" w:lineRule="exact"/>
              <w:jc w:val="left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国家高层次人才</w:t>
            </w:r>
          </w:p>
          <w:p w14:paraId="054BDEA1">
            <w:pPr>
              <w:spacing w:line="300" w:lineRule="exact"/>
              <w:jc w:val="left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 xml:space="preserve">中国煤炭学会常务理事            </w:t>
            </w:r>
          </w:p>
          <w:p w14:paraId="2FA6A867">
            <w:pPr>
              <w:spacing w:line="300" w:lineRule="exact"/>
              <w:jc w:val="left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 xml:space="preserve">□学会分支机构秘书长及以上专家     职务：  </w:t>
            </w:r>
          </w:p>
          <w:p w14:paraId="76E990C3">
            <w:pPr>
              <w:jc w:val="left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 xml:space="preserve">□省级学会秘书长及以上专家         职务： </w:t>
            </w:r>
          </w:p>
        </w:tc>
      </w:tr>
      <w:tr w14:paraId="4B233D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0" w:hRule="atLeast"/>
        </w:trPr>
        <w:tc>
          <w:tcPr>
            <w:tcW w:w="959" w:type="dxa"/>
            <w:vAlign w:val="center"/>
          </w:tcPr>
          <w:p w14:paraId="735A0BA1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对被推荐团队及其负责人在科技领域取得的成就及贡献评价</w:t>
            </w:r>
          </w:p>
        </w:tc>
        <w:tc>
          <w:tcPr>
            <w:tcW w:w="7875" w:type="dxa"/>
            <w:gridSpan w:val="4"/>
            <w:vAlign w:val="center"/>
          </w:tcPr>
          <w:p w14:paraId="7E36377A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  <w:p w14:paraId="51224928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  <w:p w14:paraId="65E76FEC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  <w:p w14:paraId="4196B26B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  <w:p w14:paraId="7FCF73EE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  <w:p w14:paraId="0856ABE5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  <w:p w14:paraId="772F109A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  <w:p w14:paraId="611C3C92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  <w:p w14:paraId="3C879273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  <w:p w14:paraId="3D095DD2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  <w:p w14:paraId="56A36C52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  <w:p w14:paraId="4C1E90BC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  <w:p w14:paraId="59FDDC7C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</w:tc>
      </w:tr>
      <w:tr w14:paraId="4F62C6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5" w:hRule="atLeast"/>
        </w:trPr>
        <w:tc>
          <w:tcPr>
            <w:tcW w:w="959" w:type="dxa"/>
            <w:vAlign w:val="center"/>
          </w:tcPr>
          <w:p w14:paraId="6ABB1B84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综合推荐意见</w:t>
            </w:r>
          </w:p>
        </w:tc>
        <w:tc>
          <w:tcPr>
            <w:tcW w:w="7875" w:type="dxa"/>
            <w:gridSpan w:val="4"/>
            <w:vAlign w:val="center"/>
          </w:tcPr>
          <w:p w14:paraId="07FD40D1">
            <w:pPr>
              <w:snapToGrid w:val="0"/>
              <w:jc w:val="left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 xml:space="preserve">    本人按照《关于申报2026年度中国煤炭学会科学技术奖的通知》要求，对推荐表内容及全部附件材料进行了审核，确认符合推荐资格条件，同意推荐。</w:t>
            </w:r>
          </w:p>
          <w:p w14:paraId="4DBE7FCF">
            <w:pPr>
              <w:snapToGrid w:val="0"/>
              <w:jc w:val="left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  <w:p w14:paraId="2B6CC7AA">
            <w:pPr>
              <w:snapToGrid w:val="0"/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  <w:p w14:paraId="3A093B08">
            <w:pPr>
              <w:snapToGrid w:val="0"/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  <w:p w14:paraId="02B7FEAE">
            <w:pPr>
              <w:rPr>
                <w:rFonts w:hint="eastAsia" w:ascii="新宋体" w:hAnsi="新宋体"/>
                <w:bCs/>
                <w:sz w:val="24"/>
                <w:highlight w:val="none"/>
              </w:rPr>
            </w:pPr>
            <w:r>
              <w:rPr>
                <w:rFonts w:ascii="新宋体" w:hAnsi="新宋体"/>
                <w:bCs/>
                <w:sz w:val="24"/>
                <w:highlight w:val="none"/>
              </w:rPr>
              <w:t xml:space="preserve">  </w:t>
            </w:r>
            <w:r>
              <w:rPr>
                <w:rFonts w:hint="eastAsia" w:ascii="新宋体" w:hAnsi="新宋体"/>
                <w:bCs/>
                <w:sz w:val="24"/>
                <w:highlight w:val="none"/>
              </w:rPr>
              <w:t xml:space="preserve">                               推荐人签名：</w:t>
            </w:r>
            <w:r>
              <w:rPr>
                <w:rFonts w:ascii="新宋体" w:hAnsi="新宋体"/>
                <w:bCs/>
                <w:sz w:val="24"/>
                <w:highlight w:val="none"/>
              </w:rPr>
              <w:t xml:space="preserve">     </w:t>
            </w:r>
            <w:r>
              <w:rPr>
                <w:rFonts w:hint="eastAsia" w:ascii="新宋体" w:hAnsi="新宋体"/>
                <w:bCs/>
                <w:sz w:val="24"/>
                <w:highlight w:val="none"/>
              </w:rPr>
              <w:t xml:space="preserve">                          </w:t>
            </w:r>
          </w:p>
          <w:p w14:paraId="44CF74EB">
            <w:pPr>
              <w:ind w:firstLine="4478" w:firstLineChars="1866"/>
              <w:rPr>
                <w:rFonts w:hint="eastAsia" w:ascii="新宋体" w:hAnsi="新宋体"/>
                <w:bCs/>
                <w:sz w:val="24"/>
                <w:highlight w:val="none"/>
              </w:rPr>
            </w:pPr>
            <w:r>
              <w:rPr>
                <w:rFonts w:ascii="新宋体" w:hAnsi="新宋体"/>
                <w:bCs/>
                <w:sz w:val="24"/>
                <w:highlight w:val="none"/>
              </w:rPr>
              <w:t xml:space="preserve">  </w:t>
            </w:r>
            <w:r>
              <w:rPr>
                <w:rFonts w:hint="eastAsia" w:ascii="新宋体" w:hAnsi="新宋体"/>
                <w:bCs/>
                <w:sz w:val="24"/>
                <w:highlight w:val="none"/>
              </w:rPr>
              <w:t>年</w:t>
            </w:r>
            <w:r>
              <w:rPr>
                <w:rFonts w:ascii="新宋体" w:hAnsi="新宋体"/>
                <w:bCs/>
                <w:sz w:val="24"/>
                <w:highlight w:val="none"/>
              </w:rPr>
              <w:t xml:space="preserve">    </w:t>
            </w:r>
            <w:r>
              <w:rPr>
                <w:rFonts w:hint="eastAsia" w:ascii="新宋体" w:hAnsi="新宋体"/>
                <w:bCs/>
                <w:sz w:val="24"/>
                <w:highlight w:val="none"/>
              </w:rPr>
              <w:t>月</w:t>
            </w:r>
            <w:r>
              <w:rPr>
                <w:rFonts w:ascii="新宋体" w:hAnsi="新宋体"/>
                <w:bCs/>
                <w:sz w:val="24"/>
                <w:highlight w:val="none"/>
              </w:rPr>
              <w:t xml:space="preserve">    </w:t>
            </w:r>
            <w:r>
              <w:rPr>
                <w:rFonts w:hint="eastAsia" w:ascii="新宋体" w:hAnsi="新宋体"/>
                <w:bCs/>
                <w:sz w:val="24"/>
                <w:highlight w:val="none"/>
              </w:rPr>
              <w:t>日</w:t>
            </w:r>
          </w:p>
          <w:p w14:paraId="0889BF25">
            <w:pPr>
              <w:ind w:firstLine="3758" w:firstLineChars="1566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</w:tc>
      </w:tr>
    </w:tbl>
    <w:p w14:paraId="15A41A48">
      <w:pPr>
        <w:rPr>
          <w:rFonts w:hint="eastAsia" w:ascii="新宋体" w:hAnsi="新宋体"/>
          <w:bCs/>
          <w:sz w:val="24"/>
          <w:szCs w:val="24"/>
        </w:rPr>
      </w:pPr>
      <w:r>
        <w:rPr>
          <w:rFonts w:hint="eastAsia" w:ascii="新宋体" w:hAnsi="新宋体"/>
          <w:b/>
          <w:bCs/>
          <w:sz w:val="20"/>
        </w:rPr>
        <w:t>注：请注明在煤炭学会理事会（含各专业委员会）和省级学会担任的职务。根据奖项回避原则，中国煤炭学会秘书处领导和专家不具备推荐人资格。</w:t>
      </w:r>
    </w:p>
    <w:sectPr>
      <w:footerReference r:id="rId3" w:type="default"/>
      <w:pgSz w:w="11906" w:h="16838"/>
      <w:pgMar w:top="1440" w:right="1644" w:bottom="1440" w:left="1644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F8E28A0-E6BE-4299-8BD3-0D74731CB52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  <w:embedRegular r:id="rId2" w:fontKey="{60F05D9F-991C-48D0-9A69-BEAB72CF102C}"/>
  </w:font>
  <w:font w:name="新宋体-18030">
    <w:altName w:val="微软雅黑"/>
    <w:panose1 w:val="00000000000000000000"/>
    <w:charset w:val="86"/>
    <w:family w:val="modern"/>
    <w:pitch w:val="default"/>
    <w:sig w:usb0="00000000" w:usb1="00000000" w:usb2="000A005E" w:usb3="00000000" w:csb0="00040001" w:csb1="00000000"/>
    <w:embedRegular r:id="rId3" w:fontKey="{E317D26A-4B8E-4FEE-8126-98BE4D45152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BABB47">
    <w:pPr>
      <w:pStyle w:val="55"/>
      <w:jc w:val="center"/>
      <w:rPr>
        <w:rFonts w:hint="eastAsia" w:ascii="新宋体-18030" w:hAnsi="新宋体-18030" w:eastAsia="新宋体-18030" w:cs="新宋体-18030"/>
        <w:sz w:val="24"/>
        <w:szCs w:val="24"/>
      </w:rPr>
    </w:pPr>
    <w:r>
      <w:rPr>
        <w:rFonts w:hint="eastAsia" w:ascii="新宋体-18030" w:hAnsi="新宋体-18030" w:eastAsia="新宋体-18030" w:cs="新宋体-18030"/>
        <w:sz w:val="24"/>
        <w:szCs w:val="24"/>
      </w:rPr>
      <w:t>—</w:t>
    </w:r>
    <w:r>
      <w:rPr>
        <w:rFonts w:ascii="新宋体-18030" w:hAnsi="新宋体-18030" w:eastAsia="新宋体-18030" w:cs="新宋体-18030"/>
        <w:sz w:val="24"/>
        <w:szCs w:val="24"/>
      </w:rPr>
      <w:t xml:space="preserve"> </w:t>
    </w:r>
    <w:r>
      <w:rPr>
        <w:rFonts w:ascii="新宋体" w:hAnsi="新宋体" w:eastAsia="新宋体-18030" w:cs="新宋体-18030"/>
        <w:sz w:val="24"/>
        <w:szCs w:val="24"/>
      </w:rPr>
      <w:fldChar w:fldCharType="begin"/>
    </w:r>
    <w:r>
      <w:rPr>
        <w:rFonts w:ascii="新宋体" w:hAnsi="新宋体" w:eastAsia="新宋体-18030" w:cs="新宋体-18030"/>
        <w:sz w:val="24"/>
        <w:szCs w:val="24"/>
      </w:rPr>
      <w:instrText xml:space="preserve"> PAGE   \* MERGEFORMAT </w:instrText>
    </w:r>
    <w:r>
      <w:rPr>
        <w:rFonts w:ascii="新宋体" w:hAnsi="新宋体" w:eastAsia="新宋体-18030" w:cs="新宋体-18030"/>
        <w:sz w:val="24"/>
        <w:szCs w:val="24"/>
      </w:rPr>
      <w:fldChar w:fldCharType="separate"/>
    </w:r>
    <w:r>
      <w:rPr>
        <w:rFonts w:ascii="新宋体" w:hAnsi="新宋体" w:eastAsia="新宋体" w:cs="新宋体-18030"/>
        <w:sz w:val="24"/>
        <w:szCs w:val="24"/>
        <w:lang w:val="zh-CN"/>
      </w:rPr>
      <w:t>5</w:t>
    </w:r>
    <w:r>
      <w:rPr>
        <w:rFonts w:ascii="新宋体" w:hAnsi="新宋体" w:eastAsia="新宋体-18030" w:cs="新宋体-18030"/>
        <w:sz w:val="24"/>
        <w:szCs w:val="24"/>
      </w:rPr>
      <w:fldChar w:fldCharType="end"/>
    </w:r>
    <w:r>
      <w:rPr>
        <w:rFonts w:hint="eastAsia" w:ascii="新宋体" w:hAnsi="新宋体" w:eastAsia="新宋体-18030" w:cs="新宋体-18030"/>
        <w:sz w:val="24"/>
        <w:szCs w:val="24"/>
      </w:rPr>
      <w:t xml:space="preserve"> </w:t>
    </w:r>
    <w:r>
      <w:rPr>
        <w:rFonts w:hint="eastAsia" w:ascii="新宋体-18030" w:hAnsi="新宋体-18030" w:eastAsia="新宋体-18030" w:cs="新宋体-18030"/>
        <w:sz w:val="24"/>
        <w:szCs w:val="24"/>
      </w:rPr>
      <w:t>—</w:t>
    </w:r>
  </w:p>
  <w:p w14:paraId="6A074DC2">
    <w:pPr>
      <w:pStyle w:val="5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7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36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14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46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17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33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0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0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24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0MmRiMmYxNzU2ZjlhODA0ZWRkMThlMzM5ODc3NjEifQ=="/>
  </w:docVars>
  <w:rsids>
    <w:rsidRoot w:val="00B61974"/>
    <w:rsid w:val="000015AD"/>
    <w:rsid w:val="00001C00"/>
    <w:rsid w:val="00004E25"/>
    <w:rsid w:val="0000622D"/>
    <w:rsid w:val="00010388"/>
    <w:rsid w:val="0001215D"/>
    <w:rsid w:val="0001678C"/>
    <w:rsid w:val="00016E22"/>
    <w:rsid w:val="0001763B"/>
    <w:rsid w:val="00025A24"/>
    <w:rsid w:val="00026AC6"/>
    <w:rsid w:val="00026C08"/>
    <w:rsid w:val="000337F2"/>
    <w:rsid w:val="00035A23"/>
    <w:rsid w:val="0004498A"/>
    <w:rsid w:val="00047BFC"/>
    <w:rsid w:val="00050A7D"/>
    <w:rsid w:val="00052506"/>
    <w:rsid w:val="00060048"/>
    <w:rsid w:val="0006181A"/>
    <w:rsid w:val="00062835"/>
    <w:rsid w:val="00062953"/>
    <w:rsid w:val="00064AFE"/>
    <w:rsid w:val="0007062D"/>
    <w:rsid w:val="00070662"/>
    <w:rsid w:val="00070A56"/>
    <w:rsid w:val="00073CA1"/>
    <w:rsid w:val="00075960"/>
    <w:rsid w:val="00075DBF"/>
    <w:rsid w:val="000825FA"/>
    <w:rsid w:val="000910CC"/>
    <w:rsid w:val="000920DA"/>
    <w:rsid w:val="000930BF"/>
    <w:rsid w:val="0009323E"/>
    <w:rsid w:val="00095AD5"/>
    <w:rsid w:val="0009704F"/>
    <w:rsid w:val="00097542"/>
    <w:rsid w:val="000A02B7"/>
    <w:rsid w:val="000B73E8"/>
    <w:rsid w:val="000B7E89"/>
    <w:rsid w:val="000C07CA"/>
    <w:rsid w:val="000C422B"/>
    <w:rsid w:val="000C5C1B"/>
    <w:rsid w:val="000C695E"/>
    <w:rsid w:val="000D09C7"/>
    <w:rsid w:val="000D1B53"/>
    <w:rsid w:val="000D31BC"/>
    <w:rsid w:val="000D7A28"/>
    <w:rsid w:val="000E3142"/>
    <w:rsid w:val="000E5C62"/>
    <w:rsid w:val="000E6391"/>
    <w:rsid w:val="000F0189"/>
    <w:rsid w:val="000F0E83"/>
    <w:rsid w:val="000F421B"/>
    <w:rsid w:val="001017D8"/>
    <w:rsid w:val="001028BA"/>
    <w:rsid w:val="00102C2F"/>
    <w:rsid w:val="00107F82"/>
    <w:rsid w:val="00111E18"/>
    <w:rsid w:val="00112409"/>
    <w:rsid w:val="00114BD2"/>
    <w:rsid w:val="00116B77"/>
    <w:rsid w:val="00120627"/>
    <w:rsid w:val="00122C4E"/>
    <w:rsid w:val="001247B6"/>
    <w:rsid w:val="001277FC"/>
    <w:rsid w:val="00130EDE"/>
    <w:rsid w:val="001350EC"/>
    <w:rsid w:val="00135E98"/>
    <w:rsid w:val="0013744B"/>
    <w:rsid w:val="0014082C"/>
    <w:rsid w:val="00145B1A"/>
    <w:rsid w:val="0016350C"/>
    <w:rsid w:val="00167539"/>
    <w:rsid w:val="001708E2"/>
    <w:rsid w:val="00175C21"/>
    <w:rsid w:val="00176152"/>
    <w:rsid w:val="00176584"/>
    <w:rsid w:val="00176AED"/>
    <w:rsid w:val="00176CE7"/>
    <w:rsid w:val="00182678"/>
    <w:rsid w:val="001912D8"/>
    <w:rsid w:val="00192C90"/>
    <w:rsid w:val="001A2A2A"/>
    <w:rsid w:val="001A64C3"/>
    <w:rsid w:val="001B11AB"/>
    <w:rsid w:val="001C2AF6"/>
    <w:rsid w:val="001C473A"/>
    <w:rsid w:val="001C705A"/>
    <w:rsid w:val="001C723C"/>
    <w:rsid w:val="001C769D"/>
    <w:rsid w:val="001E0898"/>
    <w:rsid w:val="001E10C8"/>
    <w:rsid w:val="001F1E15"/>
    <w:rsid w:val="001F2154"/>
    <w:rsid w:val="001F2B39"/>
    <w:rsid w:val="001F2F78"/>
    <w:rsid w:val="00200DCE"/>
    <w:rsid w:val="00201469"/>
    <w:rsid w:val="0021165D"/>
    <w:rsid w:val="0021599F"/>
    <w:rsid w:val="002250A6"/>
    <w:rsid w:val="00225CF3"/>
    <w:rsid w:val="002270FA"/>
    <w:rsid w:val="00232C8B"/>
    <w:rsid w:val="002372D5"/>
    <w:rsid w:val="00241CC3"/>
    <w:rsid w:val="00245E09"/>
    <w:rsid w:val="00246C31"/>
    <w:rsid w:val="00247B91"/>
    <w:rsid w:val="002507CB"/>
    <w:rsid w:val="00251511"/>
    <w:rsid w:val="00252F2D"/>
    <w:rsid w:val="00261498"/>
    <w:rsid w:val="00261C05"/>
    <w:rsid w:val="00262719"/>
    <w:rsid w:val="00262C5F"/>
    <w:rsid w:val="002645C4"/>
    <w:rsid w:val="002669E3"/>
    <w:rsid w:val="0027019E"/>
    <w:rsid w:val="002703FF"/>
    <w:rsid w:val="0027473F"/>
    <w:rsid w:val="0027549A"/>
    <w:rsid w:val="0027641C"/>
    <w:rsid w:val="00280239"/>
    <w:rsid w:val="00281F25"/>
    <w:rsid w:val="002838A4"/>
    <w:rsid w:val="00284DD3"/>
    <w:rsid w:val="00284E25"/>
    <w:rsid w:val="00292066"/>
    <w:rsid w:val="002956A0"/>
    <w:rsid w:val="00296923"/>
    <w:rsid w:val="002978B0"/>
    <w:rsid w:val="002A00E2"/>
    <w:rsid w:val="002A49D4"/>
    <w:rsid w:val="002A6DAF"/>
    <w:rsid w:val="002B0225"/>
    <w:rsid w:val="002B0E05"/>
    <w:rsid w:val="002B32E8"/>
    <w:rsid w:val="002B3469"/>
    <w:rsid w:val="002B51EE"/>
    <w:rsid w:val="002C0DF5"/>
    <w:rsid w:val="002C27BC"/>
    <w:rsid w:val="002C6D53"/>
    <w:rsid w:val="002D2859"/>
    <w:rsid w:val="002D4193"/>
    <w:rsid w:val="002D639C"/>
    <w:rsid w:val="002D720B"/>
    <w:rsid w:val="002E07EA"/>
    <w:rsid w:val="002E403E"/>
    <w:rsid w:val="002E4E26"/>
    <w:rsid w:val="002E5136"/>
    <w:rsid w:val="002E701C"/>
    <w:rsid w:val="002E76F1"/>
    <w:rsid w:val="002F0C6C"/>
    <w:rsid w:val="002F1357"/>
    <w:rsid w:val="002F19FA"/>
    <w:rsid w:val="002F4EC3"/>
    <w:rsid w:val="00301FAF"/>
    <w:rsid w:val="0031189E"/>
    <w:rsid w:val="00313E1C"/>
    <w:rsid w:val="00327A26"/>
    <w:rsid w:val="00332396"/>
    <w:rsid w:val="003374C5"/>
    <w:rsid w:val="00341422"/>
    <w:rsid w:val="003433B6"/>
    <w:rsid w:val="00352000"/>
    <w:rsid w:val="003523BB"/>
    <w:rsid w:val="00360C75"/>
    <w:rsid w:val="003650F0"/>
    <w:rsid w:val="003727CA"/>
    <w:rsid w:val="0038154A"/>
    <w:rsid w:val="00381A42"/>
    <w:rsid w:val="003825BA"/>
    <w:rsid w:val="003863C9"/>
    <w:rsid w:val="00391B2A"/>
    <w:rsid w:val="003A440F"/>
    <w:rsid w:val="003A4758"/>
    <w:rsid w:val="003A53C7"/>
    <w:rsid w:val="003A6ECD"/>
    <w:rsid w:val="003B7746"/>
    <w:rsid w:val="003C0499"/>
    <w:rsid w:val="003C0CAF"/>
    <w:rsid w:val="003C1803"/>
    <w:rsid w:val="003C2763"/>
    <w:rsid w:val="003C3950"/>
    <w:rsid w:val="003C7146"/>
    <w:rsid w:val="003D0026"/>
    <w:rsid w:val="003D2346"/>
    <w:rsid w:val="003D308F"/>
    <w:rsid w:val="003D3645"/>
    <w:rsid w:val="003D64AE"/>
    <w:rsid w:val="003D6551"/>
    <w:rsid w:val="003D65CA"/>
    <w:rsid w:val="003D6A1A"/>
    <w:rsid w:val="003E073A"/>
    <w:rsid w:val="003E2AD6"/>
    <w:rsid w:val="003E4BD5"/>
    <w:rsid w:val="003E6B58"/>
    <w:rsid w:val="003F233D"/>
    <w:rsid w:val="003F5870"/>
    <w:rsid w:val="0040122F"/>
    <w:rsid w:val="00402AF2"/>
    <w:rsid w:val="00406F25"/>
    <w:rsid w:val="0041056A"/>
    <w:rsid w:val="004121E0"/>
    <w:rsid w:val="00425EEC"/>
    <w:rsid w:val="00426CD0"/>
    <w:rsid w:val="00434E69"/>
    <w:rsid w:val="004407CB"/>
    <w:rsid w:val="00442CB3"/>
    <w:rsid w:val="00447B6F"/>
    <w:rsid w:val="004510DB"/>
    <w:rsid w:val="004515C0"/>
    <w:rsid w:val="0045508A"/>
    <w:rsid w:val="00455809"/>
    <w:rsid w:val="00457664"/>
    <w:rsid w:val="004605BB"/>
    <w:rsid w:val="00461E77"/>
    <w:rsid w:val="0046208C"/>
    <w:rsid w:val="004621BD"/>
    <w:rsid w:val="00462D30"/>
    <w:rsid w:val="00466226"/>
    <w:rsid w:val="00471101"/>
    <w:rsid w:val="00475DF6"/>
    <w:rsid w:val="00481235"/>
    <w:rsid w:val="00483851"/>
    <w:rsid w:val="004914EA"/>
    <w:rsid w:val="0049559A"/>
    <w:rsid w:val="004966E6"/>
    <w:rsid w:val="004A2C01"/>
    <w:rsid w:val="004A3CC5"/>
    <w:rsid w:val="004B0975"/>
    <w:rsid w:val="004B3359"/>
    <w:rsid w:val="004B46C1"/>
    <w:rsid w:val="004C22BE"/>
    <w:rsid w:val="004C64B4"/>
    <w:rsid w:val="004D232B"/>
    <w:rsid w:val="004D498D"/>
    <w:rsid w:val="004D58DE"/>
    <w:rsid w:val="004D5D54"/>
    <w:rsid w:val="004D7046"/>
    <w:rsid w:val="004D756A"/>
    <w:rsid w:val="004E2419"/>
    <w:rsid w:val="004E5350"/>
    <w:rsid w:val="004E7124"/>
    <w:rsid w:val="004F043D"/>
    <w:rsid w:val="004F162E"/>
    <w:rsid w:val="0050210C"/>
    <w:rsid w:val="00510EF8"/>
    <w:rsid w:val="0051242C"/>
    <w:rsid w:val="005331CE"/>
    <w:rsid w:val="0054577D"/>
    <w:rsid w:val="00547512"/>
    <w:rsid w:val="0054767B"/>
    <w:rsid w:val="00551BBA"/>
    <w:rsid w:val="00552A67"/>
    <w:rsid w:val="005530D7"/>
    <w:rsid w:val="005561E6"/>
    <w:rsid w:val="00562413"/>
    <w:rsid w:val="00563267"/>
    <w:rsid w:val="00564958"/>
    <w:rsid w:val="00571C82"/>
    <w:rsid w:val="0057228B"/>
    <w:rsid w:val="005722FB"/>
    <w:rsid w:val="00573050"/>
    <w:rsid w:val="00583A90"/>
    <w:rsid w:val="00587812"/>
    <w:rsid w:val="005921C6"/>
    <w:rsid w:val="005941D8"/>
    <w:rsid w:val="005A04D1"/>
    <w:rsid w:val="005A1400"/>
    <w:rsid w:val="005A239D"/>
    <w:rsid w:val="005A4FAF"/>
    <w:rsid w:val="005B0F21"/>
    <w:rsid w:val="005B25CD"/>
    <w:rsid w:val="005B27C6"/>
    <w:rsid w:val="005C1DFC"/>
    <w:rsid w:val="005C2845"/>
    <w:rsid w:val="005C5EC5"/>
    <w:rsid w:val="005C6F97"/>
    <w:rsid w:val="005D0FAD"/>
    <w:rsid w:val="005D6305"/>
    <w:rsid w:val="005D63AF"/>
    <w:rsid w:val="005E0C60"/>
    <w:rsid w:val="005E652E"/>
    <w:rsid w:val="005E6ED3"/>
    <w:rsid w:val="005F41D2"/>
    <w:rsid w:val="00601C0F"/>
    <w:rsid w:val="00602314"/>
    <w:rsid w:val="006026C2"/>
    <w:rsid w:val="00602968"/>
    <w:rsid w:val="00604239"/>
    <w:rsid w:val="00605E06"/>
    <w:rsid w:val="00606AC5"/>
    <w:rsid w:val="006112BE"/>
    <w:rsid w:val="006123F7"/>
    <w:rsid w:val="0061368C"/>
    <w:rsid w:val="00617C3C"/>
    <w:rsid w:val="0062055D"/>
    <w:rsid w:val="00622FCB"/>
    <w:rsid w:val="00626EFA"/>
    <w:rsid w:val="0063341F"/>
    <w:rsid w:val="006344B2"/>
    <w:rsid w:val="006401EC"/>
    <w:rsid w:val="006469E6"/>
    <w:rsid w:val="006511F5"/>
    <w:rsid w:val="00655720"/>
    <w:rsid w:val="00666F7D"/>
    <w:rsid w:val="00670175"/>
    <w:rsid w:val="00671791"/>
    <w:rsid w:val="00671AA6"/>
    <w:rsid w:val="00673A46"/>
    <w:rsid w:val="006748F6"/>
    <w:rsid w:val="00684727"/>
    <w:rsid w:val="00691FAF"/>
    <w:rsid w:val="00692731"/>
    <w:rsid w:val="00695CF7"/>
    <w:rsid w:val="00696A9A"/>
    <w:rsid w:val="00696E13"/>
    <w:rsid w:val="006970DF"/>
    <w:rsid w:val="006977FD"/>
    <w:rsid w:val="006A2D3C"/>
    <w:rsid w:val="006A6672"/>
    <w:rsid w:val="006A7FBB"/>
    <w:rsid w:val="006A7FFC"/>
    <w:rsid w:val="006B1605"/>
    <w:rsid w:val="006B2459"/>
    <w:rsid w:val="006B27BB"/>
    <w:rsid w:val="006B32B4"/>
    <w:rsid w:val="006C054D"/>
    <w:rsid w:val="006C1D48"/>
    <w:rsid w:val="006C55CA"/>
    <w:rsid w:val="006C7291"/>
    <w:rsid w:val="006C74C0"/>
    <w:rsid w:val="006D003B"/>
    <w:rsid w:val="006D4388"/>
    <w:rsid w:val="006D780D"/>
    <w:rsid w:val="006D7C22"/>
    <w:rsid w:val="006E0797"/>
    <w:rsid w:val="006E1062"/>
    <w:rsid w:val="006E165C"/>
    <w:rsid w:val="006E41A9"/>
    <w:rsid w:val="006E45C9"/>
    <w:rsid w:val="006E73CC"/>
    <w:rsid w:val="006F081F"/>
    <w:rsid w:val="006F08E7"/>
    <w:rsid w:val="006F3EEA"/>
    <w:rsid w:val="006F65DD"/>
    <w:rsid w:val="006F6EDA"/>
    <w:rsid w:val="007021F2"/>
    <w:rsid w:val="00716306"/>
    <w:rsid w:val="00725E72"/>
    <w:rsid w:val="00725FF2"/>
    <w:rsid w:val="0073032D"/>
    <w:rsid w:val="00733A68"/>
    <w:rsid w:val="0073448D"/>
    <w:rsid w:val="007344ED"/>
    <w:rsid w:val="00734E7E"/>
    <w:rsid w:val="007362EB"/>
    <w:rsid w:val="00743E12"/>
    <w:rsid w:val="0074599F"/>
    <w:rsid w:val="00747F24"/>
    <w:rsid w:val="00747F9A"/>
    <w:rsid w:val="00751F22"/>
    <w:rsid w:val="0075419B"/>
    <w:rsid w:val="0075773C"/>
    <w:rsid w:val="007607A6"/>
    <w:rsid w:val="007611B8"/>
    <w:rsid w:val="00762DC5"/>
    <w:rsid w:val="0076616E"/>
    <w:rsid w:val="007663A1"/>
    <w:rsid w:val="00767420"/>
    <w:rsid w:val="0076780B"/>
    <w:rsid w:val="00771BF6"/>
    <w:rsid w:val="0077485D"/>
    <w:rsid w:val="00775B3D"/>
    <w:rsid w:val="007777FC"/>
    <w:rsid w:val="007803E3"/>
    <w:rsid w:val="00790132"/>
    <w:rsid w:val="00792505"/>
    <w:rsid w:val="007A3A27"/>
    <w:rsid w:val="007B0499"/>
    <w:rsid w:val="007B6928"/>
    <w:rsid w:val="007B7902"/>
    <w:rsid w:val="007C2851"/>
    <w:rsid w:val="007C391A"/>
    <w:rsid w:val="007D0E5E"/>
    <w:rsid w:val="007D0FE6"/>
    <w:rsid w:val="007D22C0"/>
    <w:rsid w:val="007D35F7"/>
    <w:rsid w:val="007D44A3"/>
    <w:rsid w:val="007D5492"/>
    <w:rsid w:val="007E187B"/>
    <w:rsid w:val="007E339F"/>
    <w:rsid w:val="007E3D89"/>
    <w:rsid w:val="007E550D"/>
    <w:rsid w:val="007F5E9E"/>
    <w:rsid w:val="007F73FE"/>
    <w:rsid w:val="00800350"/>
    <w:rsid w:val="00800CFC"/>
    <w:rsid w:val="008012CD"/>
    <w:rsid w:val="00803A64"/>
    <w:rsid w:val="00811124"/>
    <w:rsid w:val="00816260"/>
    <w:rsid w:val="00821209"/>
    <w:rsid w:val="00821A61"/>
    <w:rsid w:val="00822681"/>
    <w:rsid w:val="00822767"/>
    <w:rsid w:val="0082495E"/>
    <w:rsid w:val="008264E0"/>
    <w:rsid w:val="00830199"/>
    <w:rsid w:val="00837CC6"/>
    <w:rsid w:val="00853600"/>
    <w:rsid w:val="00853FAD"/>
    <w:rsid w:val="008566CE"/>
    <w:rsid w:val="00860EC2"/>
    <w:rsid w:val="008612BB"/>
    <w:rsid w:val="0086207C"/>
    <w:rsid w:val="0086219C"/>
    <w:rsid w:val="00865397"/>
    <w:rsid w:val="00881941"/>
    <w:rsid w:val="008839FE"/>
    <w:rsid w:val="00890DB4"/>
    <w:rsid w:val="008936FD"/>
    <w:rsid w:val="008958FE"/>
    <w:rsid w:val="0089593B"/>
    <w:rsid w:val="008A4690"/>
    <w:rsid w:val="008A534B"/>
    <w:rsid w:val="008B3F40"/>
    <w:rsid w:val="008B40F3"/>
    <w:rsid w:val="008B53A8"/>
    <w:rsid w:val="008B559B"/>
    <w:rsid w:val="008C4B3E"/>
    <w:rsid w:val="008C4C14"/>
    <w:rsid w:val="008C4D41"/>
    <w:rsid w:val="008C617E"/>
    <w:rsid w:val="008C796E"/>
    <w:rsid w:val="008D1398"/>
    <w:rsid w:val="008D168A"/>
    <w:rsid w:val="008E162E"/>
    <w:rsid w:val="008E2070"/>
    <w:rsid w:val="008E4548"/>
    <w:rsid w:val="008E7B2F"/>
    <w:rsid w:val="008F0AAA"/>
    <w:rsid w:val="0090310F"/>
    <w:rsid w:val="0091073C"/>
    <w:rsid w:val="009108CA"/>
    <w:rsid w:val="009168CF"/>
    <w:rsid w:val="0092032C"/>
    <w:rsid w:val="00920479"/>
    <w:rsid w:val="00924309"/>
    <w:rsid w:val="00935438"/>
    <w:rsid w:val="00935AB0"/>
    <w:rsid w:val="00936162"/>
    <w:rsid w:val="00936FFF"/>
    <w:rsid w:val="009445B2"/>
    <w:rsid w:val="00945C70"/>
    <w:rsid w:val="00946D7A"/>
    <w:rsid w:val="00947A42"/>
    <w:rsid w:val="00950B87"/>
    <w:rsid w:val="00951AD9"/>
    <w:rsid w:val="00952451"/>
    <w:rsid w:val="00964EDC"/>
    <w:rsid w:val="00965F57"/>
    <w:rsid w:val="0096661B"/>
    <w:rsid w:val="00976D98"/>
    <w:rsid w:val="00977468"/>
    <w:rsid w:val="0098247C"/>
    <w:rsid w:val="009913EB"/>
    <w:rsid w:val="00994849"/>
    <w:rsid w:val="009A22DC"/>
    <w:rsid w:val="009A30E9"/>
    <w:rsid w:val="009A40BD"/>
    <w:rsid w:val="009B5D6E"/>
    <w:rsid w:val="009B6253"/>
    <w:rsid w:val="009B69CA"/>
    <w:rsid w:val="009B766A"/>
    <w:rsid w:val="009C2395"/>
    <w:rsid w:val="009C295A"/>
    <w:rsid w:val="009C6F76"/>
    <w:rsid w:val="009D191E"/>
    <w:rsid w:val="009D3147"/>
    <w:rsid w:val="009D3336"/>
    <w:rsid w:val="009D36A9"/>
    <w:rsid w:val="009D3EE2"/>
    <w:rsid w:val="009D630B"/>
    <w:rsid w:val="009D7368"/>
    <w:rsid w:val="009E0417"/>
    <w:rsid w:val="009E05E0"/>
    <w:rsid w:val="009E0756"/>
    <w:rsid w:val="009E35E2"/>
    <w:rsid w:val="009E4D3D"/>
    <w:rsid w:val="009E718B"/>
    <w:rsid w:val="009F4F31"/>
    <w:rsid w:val="00A02936"/>
    <w:rsid w:val="00A109CE"/>
    <w:rsid w:val="00A2067F"/>
    <w:rsid w:val="00A21E15"/>
    <w:rsid w:val="00A2434C"/>
    <w:rsid w:val="00A24DD3"/>
    <w:rsid w:val="00A25D71"/>
    <w:rsid w:val="00A27A71"/>
    <w:rsid w:val="00A35B2E"/>
    <w:rsid w:val="00A36151"/>
    <w:rsid w:val="00A37EBB"/>
    <w:rsid w:val="00A46613"/>
    <w:rsid w:val="00A54506"/>
    <w:rsid w:val="00A57499"/>
    <w:rsid w:val="00A57581"/>
    <w:rsid w:val="00A640A5"/>
    <w:rsid w:val="00A65909"/>
    <w:rsid w:val="00A73D38"/>
    <w:rsid w:val="00A7608C"/>
    <w:rsid w:val="00A769F0"/>
    <w:rsid w:val="00A84206"/>
    <w:rsid w:val="00A84FC9"/>
    <w:rsid w:val="00A8533B"/>
    <w:rsid w:val="00A8663D"/>
    <w:rsid w:val="00A8761F"/>
    <w:rsid w:val="00A93F35"/>
    <w:rsid w:val="00AA12CE"/>
    <w:rsid w:val="00AA3051"/>
    <w:rsid w:val="00AA30F8"/>
    <w:rsid w:val="00AA3A50"/>
    <w:rsid w:val="00AA3ABA"/>
    <w:rsid w:val="00AA5F6E"/>
    <w:rsid w:val="00AA677E"/>
    <w:rsid w:val="00AA688B"/>
    <w:rsid w:val="00AB1CB8"/>
    <w:rsid w:val="00AB600B"/>
    <w:rsid w:val="00AC0275"/>
    <w:rsid w:val="00AC08D9"/>
    <w:rsid w:val="00AC1DA4"/>
    <w:rsid w:val="00AC44DA"/>
    <w:rsid w:val="00AC64FD"/>
    <w:rsid w:val="00AD11FF"/>
    <w:rsid w:val="00AD2DC6"/>
    <w:rsid w:val="00AE5678"/>
    <w:rsid w:val="00AE5689"/>
    <w:rsid w:val="00AE7CA1"/>
    <w:rsid w:val="00AF1741"/>
    <w:rsid w:val="00AF3D9A"/>
    <w:rsid w:val="00AF55D1"/>
    <w:rsid w:val="00AF745F"/>
    <w:rsid w:val="00B147C7"/>
    <w:rsid w:val="00B14F10"/>
    <w:rsid w:val="00B1581B"/>
    <w:rsid w:val="00B16E87"/>
    <w:rsid w:val="00B20459"/>
    <w:rsid w:val="00B223D6"/>
    <w:rsid w:val="00B25C2A"/>
    <w:rsid w:val="00B267ED"/>
    <w:rsid w:val="00B3142F"/>
    <w:rsid w:val="00B321E9"/>
    <w:rsid w:val="00B338A2"/>
    <w:rsid w:val="00B37AB8"/>
    <w:rsid w:val="00B4082F"/>
    <w:rsid w:val="00B45F01"/>
    <w:rsid w:val="00B47F1D"/>
    <w:rsid w:val="00B61974"/>
    <w:rsid w:val="00B621E0"/>
    <w:rsid w:val="00B65AAC"/>
    <w:rsid w:val="00B67FD5"/>
    <w:rsid w:val="00B82BD6"/>
    <w:rsid w:val="00B841DD"/>
    <w:rsid w:val="00B84A56"/>
    <w:rsid w:val="00B860A5"/>
    <w:rsid w:val="00B908B4"/>
    <w:rsid w:val="00B9672E"/>
    <w:rsid w:val="00B97DA7"/>
    <w:rsid w:val="00BA068D"/>
    <w:rsid w:val="00BA1652"/>
    <w:rsid w:val="00BA1AA6"/>
    <w:rsid w:val="00BA1C15"/>
    <w:rsid w:val="00BA4401"/>
    <w:rsid w:val="00BA566E"/>
    <w:rsid w:val="00BA6B38"/>
    <w:rsid w:val="00BB283A"/>
    <w:rsid w:val="00BB38D2"/>
    <w:rsid w:val="00BB3A91"/>
    <w:rsid w:val="00BB4E0D"/>
    <w:rsid w:val="00BB7760"/>
    <w:rsid w:val="00BD42B7"/>
    <w:rsid w:val="00BE2EE0"/>
    <w:rsid w:val="00BE5023"/>
    <w:rsid w:val="00BE5A61"/>
    <w:rsid w:val="00BE7615"/>
    <w:rsid w:val="00BF4028"/>
    <w:rsid w:val="00BF5EB9"/>
    <w:rsid w:val="00BF5EC8"/>
    <w:rsid w:val="00BF7207"/>
    <w:rsid w:val="00BF72AF"/>
    <w:rsid w:val="00C136DC"/>
    <w:rsid w:val="00C136E1"/>
    <w:rsid w:val="00C13F63"/>
    <w:rsid w:val="00C15823"/>
    <w:rsid w:val="00C177DE"/>
    <w:rsid w:val="00C22AC3"/>
    <w:rsid w:val="00C23D65"/>
    <w:rsid w:val="00C26834"/>
    <w:rsid w:val="00C36DC1"/>
    <w:rsid w:val="00C37CF2"/>
    <w:rsid w:val="00C452EB"/>
    <w:rsid w:val="00C45B0B"/>
    <w:rsid w:val="00C53030"/>
    <w:rsid w:val="00C53193"/>
    <w:rsid w:val="00C544EA"/>
    <w:rsid w:val="00C55B3A"/>
    <w:rsid w:val="00C563CE"/>
    <w:rsid w:val="00C64A02"/>
    <w:rsid w:val="00C65CD0"/>
    <w:rsid w:val="00C74C07"/>
    <w:rsid w:val="00C760C1"/>
    <w:rsid w:val="00C8261F"/>
    <w:rsid w:val="00C82906"/>
    <w:rsid w:val="00C86FDD"/>
    <w:rsid w:val="00C92657"/>
    <w:rsid w:val="00C93DE8"/>
    <w:rsid w:val="00C9503C"/>
    <w:rsid w:val="00CA0209"/>
    <w:rsid w:val="00CA23ED"/>
    <w:rsid w:val="00CA30E8"/>
    <w:rsid w:val="00CA32F9"/>
    <w:rsid w:val="00CA4A82"/>
    <w:rsid w:val="00CA6387"/>
    <w:rsid w:val="00CA73BA"/>
    <w:rsid w:val="00CB1CFE"/>
    <w:rsid w:val="00CB37AD"/>
    <w:rsid w:val="00CB50A4"/>
    <w:rsid w:val="00CC0063"/>
    <w:rsid w:val="00CC125E"/>
    <w:rsid w:val="00CC2D16"/>
    <w:rsid w:val="00CC3244"/>
    <w:rsid w:val="00CC68AB"/>
    <w:rsid w:val="00CC6E37"/>
    <w:rsid w:val="00CC6F3E"/>
    <w:rsid w:val="00CC6FC6"/>
    <w:rsid w:val="00CD124E"/>
    <w:rsid w:val="00CD196A"/>
    <w:rsid w:val="00CD3021"/>
    <w:rsid w:val="00CD3928"/>
    <w:rsid w:val="00CD4699"/>
    <w:rsid w:val="00CE28CB"/>
    <w:rsid w:val="00CF302C"/>
    <w:rsid w:val="00CF4FB7"/>
    <w:rsid w:val="00D015B9"/>
    <w:rsid w:val="00D0243D"/>
    <w:rsid w:val="00D04000"/>
    <w:rsid w:val="00D06351"/>
    <w:rsid w:val="00D11F3E"/>
    <w:rsid w:val="00D12D2A"/>
    <w:rsid w:val="00D13711"/>
    <w:rsid w:val="00D15AAE"/>
    <w:rsid w:val="00D23D64"/>
    <w:rsid w:val="00D24D1D"/>
    <w:rsid w:val="00D333A4"/>
    <w:rsid w:val="00D43F7F"/>
    <w:rsid w:val="00D458A3"/>
    <w:rsid w:val="00D536D4"/>
    <w:rsid w:val="00D54D94"/>
    <w:rsid w:val="00D55087"/>
    <w:rsid w:val="00D55C08"/>
    <w:rsid w:val="00D6268B"/>
    <w:rsid w:val="00D739DC"/>
    <w:rsid w:val="00D80DEF"/>
    <w:rsid w:val="00D825C6"/>
    <w:rsid w:val="00D84BC0"/>
    <w:rsid w:val="00D86C99"/>
    <w:rsid w:val="00D900CA"/>
    <w:rsid w:val="00D93BD7"/>
    <w:rsid w:val="00DB51EB"/>
    <w:rsid w:val="00DB79A4"/>
    <w:rsid w:val="00DC0B91"/>
    <w:rsid w:val="00DC1612"/>
    <w:rsid w:val="00DC6A1B"/>
    <w:rsid w:val="00DD09F2"/>
    <w:rsid w:val="00DE4AE0"/>
    <w:rsid w:val="00DF0E67"/>
    <w:rsid w:val="00DF1352"/>
    <w:rsid w:val="00DF6562"/>
    <w:rsid w:val="00DF6C4A"/>
    <w:rsid w:val="00E00D29"/>
    <w:rsid w:val="00E07648"/>
    <w:rsid w:val="00E16B8B"/>
    <w:rsid w:val="00E20F13"/>
    <w:rsid w:val="00E22AFC"/>
    <w:rsid w:val="00E24567"/>
    <w:rsid w:val="00E30C9D"/>
    <w:rsid w:val="00E356E2"/>
    <w:rsid w:val="00E377FA"/>
    <w:rsid w:val="00E40282"/>
    <w:rsid w:val="00E402F2"/>
    <w:rsid w:val="00E4266D"/>
    <w:rsid w:val="00E42B25"/>
    <w:rsid w:val="00E46A01"/>
    <w:rsid w:val="00E479E3"/>
    <w:rsid w:val="00E50CC0"/>
    <w:rsid w:val="00E5302B"/>
    <w:rsid w:val="00E60F4D"/>
    <w:rsid w:val="00E62AD4"/>
    <w:rsid w:val="00E6366B"/>
    <w:rsid w:val="00E63947"/>
    <w:rsid w:val="00E70CDB"/>
    <w:rsid w:val="00E74C9B"/>
    <w:rsid w:val="00E777C2"/>
    <w:rsid w:val="00E81912"/>
    <w:rsid w:val="00E81A6F"/>
    <w:rsid w:val="00E81C04"/>
    <w:rsid w:val="00E93EA0"/>
    <w:rsid w:val="00E95652"/>
    <w:rsid w:val="00EA16FF"/>
    <w:rsid w:val="00EA20C6"/>
    <w:rsid w:val="00EA2851"/>
    <w:rsid w:val="00EA3ED0"/>
    <w:rsid w:val="00EA47DE"/>
    <w:rsid w:val="00EB0472"/>
    <w:rsid w:val="00EB12CD"/>
    <w:rsid w:val="00EB2635"/>
    <w:rsid w:val="00EB3F0F"/>
    <w:rsid w:val="00EB5720"/>
    <w:rsid w:val="00EB59E9"/>
    <w:rsid w:val="00EB6F2A"/>
    <w:rsid w:val="00EC349C"/>
    <w:rsid w:val="00EC4B2B"/>
    <w:rsid w:val="00ED0CD6"/>
    <w:rsid w:val="00ED1B25"/>
    <w:rsid w:val="00ED5614"/>
    <w:rsid w:val="00EE1252"/>
    <w:rsid w:val="00EE7165"/>
    <w:rsid w:val="00EF1600"/>
    <w:rsid w:val="00EF1A0B"/>
    <w:rsid w:val="00EF596A"/>
    <w:rsid w:val="00EF5D3D"/>
    <w:rsid w:val="00EF6195"/>
    <w:rsid w:val="00F15016"/>
    <w:rsid w:val="00F17734"/>
    <w:rsid w:val="00F2207C"/>
    <w:rsid w:val="00F24157"/>
    <w:rsid w:val="00F24C5E"/>
    <w:rsid w:val="00F2681E"/>
    <w:rsid w:val="00F26850"/>
    <w:rsid w:val="00F360D8"/>
    <w:rsid w:val="00F42418"/>
    <w:rsid w:val="00F4344A"/>
    <w:rsid w:val="00F519AF"/>
    <w:rsid w:val="00F533BA"/>
    <w:rsid w:val="00F5610C"/>
    <w:rsid w:val="00F56F7B"/>
    <w:rsid w:val="00F571AD"/>
    <w:rsid w:val="00F704B0"/>
    <w:rsid w:val="00F72952"/>
    <w:rsid w:val="00F74DB5"/>
    <w:rsid w:val="00F801A9"/>
    <w:rsid w:val="00F90813"/>
    <w:rsid w:val="00F9691C"/>
    <w:rsid w:val="00FA0995"/>
    <w:rsid w:val="00FA0DC0"/>
    <w:rsid w:val="00FA1DD9"/>
    <w:rsid w:val="00FA23D0"/>
    <w:rsid w:val="00FA24D9"/>
    <w:rsid w:val="00FA50CB"/>
    <w:rsid w:val="00FA62A2"/>
    <w:rsid w:val="00FA6AFB"/>
    <w:rsid w:val="00FA7F5A"/>
    <w:rsid w:val="00FB3D3E"/>
    <w:rsid w:val="00FC4664"/>
    <w:rsid w:val="00FC5C84"/>
    <w:rsid w:val="00FC7B54"/>
    <w:rsid w:val="00FD661F"/>
    <w:rsid w:val="00FD6968"/>
    <w:rsid w:val="00FE03C2"/>
    <w:rsid w:val="00FE03F2"/>
    <w:rsid w:val="00FE34E6"/>
    <w:rsid w:val="00FE5061"/>
    <w:rsid w:val="00FE61E1"/>
    <w:rsid w:val="00FE7C3E"/>
    <w:rsid w:val="00FF2CC5"/>
    <w:rsid w:val="00FF347C"/>
    <w:rsid w:val="00FF4C58"/>
    <w:rsid w:val="0AFF4C34"/>
    <w:rsid w:val="0BD63568"/>
    <w:rsid w:val="12D20E80"/>
    <w:rsid w:val="154C7F46"/>
    <w:rsid w:val="166B7621"/>
    <w:rsid w:val="16D73E12"/>
    <w:rsid w:val="18EA6F23"/>
    <w:rsid w:val="18FA7CF0"/>
    <w:rsid w:val="1BC75406"/>
    <w:rsid w:val="1D04567A"/>
    <w:rsid w:val="1E6257AE"/>
    <w:rsid w:val="20B32098"/>
    <w:rsid w:val="236C01AC"/>
    <w:rsid w:val="24A73471"/>
    <w:rsid w:val="294469A9"/>
    <w:rsid w:val="2C1300E8"/>
    <w:rsid w:val="2DA607CF"/>
    <w:rsid w:val="2F927103"/>
    <w:rsid w:val="2F9860C6"/>
    <w:rsid w:val="334D5A38"/>
    <w:rsid w:val="3AA45590"/>
    <w:rsid w:val="3C2D4CFA"/>
    <w:rsid w:val="3C9E1C4F"/>
    <w:rsid w:val="3F367F1D"/>
    <w:rsid w:val="404B17A6"/>
    <w:rsid w:val="458D7F6C"/>
    <w:rsid w:val="49E36EF3"/>
    <w:rsid w:val="4BC06C2A"/>
    <w:rsid w:val="4F6C1739"/>
    <w:rsid w:val="5144471C"/>
    <w:rsid w:val="54A84FC1"/>
    <w:rsid w:val="551B6A14"/>
    <w:rsid w:val="56E60023"/>
    <w:rsid w:val="577B0791"/>
    <w:rsid w:val="58403763"/>
    <w:rsid w:val="5F132D32"/>
    <w:rsid w:val="5F723FBC"/>
    <w:rsid w:val="5FF76DFD"/>
    <w:rsid w:val="609A4358"/>
    <w:rsid w:val="619A2136"/>
    <w:rsid w:val="624F7828"/>
    <w:rsid w:val="68906041"/>
    <w:rsid w:val="6E3A0E77"/>
    <w:rsid w:val="6EA0512F"/>
    <w:rsid w:val="6EF47329"/>
    <w:rsid w:val="7044219D"/>
    <w:rsid w:val="73886FED"/>
    <w:rsid w:val="738D1AFA"/>
    <w:rsid w:val="78803183"/>
    <w:rsid w:val="78FD327E"/>
    <w:rsid w:val="7A3644D3"/>
    <w:rsid w:val="7AFE6E3A"/>
    <w:rsid w:val="7E06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94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95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5">
    <w:name w:val="heading 3"/>
    <w:basedOn w:val="1"/>
    <w:next w:val="1"/>
    <w:link w:val="96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97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7">
    <w:name w:val="heading 5"/>
    <w:basedOn w:val="1"/>
    <w:next w:val="1"/>
    <w:link w:val="98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link w:val="99"/>
    <w:qFormat/>
    <w:uiPriority w:val="0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9">
    <w:name w:val="heading 7"/>
    <w:basedOn w:val="1"/>
    <w:next w:val="1"/>
    <w:link w:val="100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10">
    <w:name w:val="heading 8"/>
    <w:basedOn w:val="1"/>
    <w:next w:val="1"/>
    <w:link w:val="101"/>
    <w:qFormat/>
    <w:uiPriority w:val="0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styleId="11">
    <w:name w:val="heading 9"/>
    <w:basedOn w:val="1"/>
    <w:next w:val="1"/>
    <w:link w:val="102"/>
    <w:qFormat/>
    <w:uiPriority w:val="0"/>
    <w:pPr>
      <w:keepNext/>
      <w:keepLines/>
      <w:spacing w:before="240" w:after="64" w:line="320" w:lineRule="auto"/>
      <w:outlineLvl w:val="8"/>
    </w:pPr>
    <w:rPr>
      <w:rFonts w:ascii="Cambria" w:hAnsi="Cambria"/>
      <w:szCs w:val="21"/>
    </w:rPr>
  </w:style>
  <w:style w:type="character" w:default="1" w:styleId="90">
    <w:name w:val="Default Paragraph Font"/>
    <w:semiHidden/>
    <w:unhideWhenUsed/>
    <w:qFormat/>
    <w:uiPriority w:val="1"/>
  </w:style>
  <w:style w:type="table" w:default="1" w:styleId="8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3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12">
    <w:name w:val="List 3"/>
    <w:basedOn w:val="1"/>
    <w:qFormat/>
    <w:uiPriority w:val="0"/>
    <w:pPr>
      <w:ind w:left="100" w:leftChars="400" w:hanging="200" w:hangingChars="200"/>
      <w:contextualSpacing/>
    </w:pPr>
  </w:style>
  <w:style w:type="paragraph" w:styleId="13">
    <w:name w:val="toc 7"/>
    <w:basedOn w:val="1"/>
    <w:next w:val="1"/>
    <w:qFormat/>
    <w:uiPriority w:val="0"/>
    <w:pPr>
      <w:ind w:left="2520" w:leftChars="1200"/>
    </w:pPr>
  </w:style>
  <w:style w:type="paragraph" w:styleId="14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15">
    <w:name w:val="table of authorities"/>
    <w:basedOn w:val="1"/>
    <w:next w:val="1"/>
    <w:qFormat/>
    <w:uiPriority w:val="0"/>
    <w:pPr>
      <w:ind w:left="420" w:leftChars="200"/>
    </w:pPr>
  </w:style>
  <w:style w:type="paragraph" w:styleId="16">
    <w:name w:val="Note Heading"/>
    <w:basedOn w:val="1"/>
    <w:next w:val="1"/>
    <w:link w:val="103"/>
    <w:qFormat/>
    <w:uiPriority w:val="0"/>
    <w:pPr>
      <w:jc w:val="center"/>
    </w:pPr>
  </w:style>
  <w:style w:type="paragraph" w:styleId="17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18">
    <w:name w:val="index 8"/>
    <w:basedOn w:val="1"/>
    <w:next w:val="1"/>
    <w:qFormat/>
    <w:uiPriority w:val="0"/>
    <w:pPr>
      <w:ind w:left="1400" w:leftChars="1400"/>
    </w:pPr>
  </w:style>
  <w:style w:type="paragraph" w:styleId="19">
    <w:name w:val="E-mail Signature"/>
    <w:basedOn w:val="1"/>
    <w:link w:val="104"/>
    <w:qFormat/>
    <w:uiPriority w:val="0"/>
  </w:style>
  <w:style w:type="paragraph" w:styleId="20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1">
    <w:name w:val="Normal Indent"/>
    <w:basedOn w:val="1"/>
    <w:qFormat/>
    <w:uiPriority w:val="0"/>
    <w:pPr>
      <w:ind w:firstLine="420" w:firstLineChars="200"/>
    </w:pPr>
  </w:style>
  <w:style w:type="paragraph" w:styleId="22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23">
    <w:name w:val="index 5"/>
    <w:basedOn w:val="1"/>
    <w:next w:val="1"/>
    <w:qFormat/>
    <w:uiPriority w:val="0"/>
    <w:pPr>
      <w:ind w:left="800" w:leftChars="800"/>
    </w:pPr>
  </w:style>
  <w:style w:type="paragraph" w:styleId="24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2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Cambria" w:hAnsi="Cambria"/>
      <w:sz w:val="24"/>
      <w:szCs w:val="24"/>
    </w:rPr>
  </w:style>
  <w:style w:type="paragraph" w:styleId="26">
    <w:name w:val="Document Map"/>
    <w:basedOn w:val="1"/>
    <w:link w:val="105"/>
    <w:qFormat/>
    <w:uiPriority w:val="0"/>
    <w:rPr>
      <w:rFonts w:ascii="宋体"/>
      <w:sz w:val="18"/>
      <w:szCs w:val="18"/>
    </w:rPr>
  </w:style>
  <w:style w:type="paragraph" w:styleId="27">
    <w:name w:val="toa heading"/>
    <w:basedOn w:val="1"/>
    <w:next w:val="1"/>
    <w:qFormat/>
    <w:uiPriority w:val="0"/>
    <w:pPr>
      <w:spacing w:before="120"/>
    </w:pPr>
    <w:rPr>
      <w:rFonts w:ascii="Cambria" w:hAnsi="Cambria"/>
      <w:sz w:val="24"/>
      <w:szCs w:val="24"/>
    </w:rPr>
  </w:style>
  <w:style w:type="paragraph" w:styleId="28">
    <w:name w:val="annotation text"/>
    <w:basedOn w:val="1"/>
    <w:link w:val="106"/>
    <w:qFormat/>
    <w:uiPriority w:val="0"/>
    <w:pPr>
      <w:jc w:val="left"/>
    </w:pPr>
  </w:style>
  <w:style w:type="paragraph" w:styleId="29">
    <w:name w:val="index 6"/>
    <w:basedOn w:val="1"/>
    <w:next w:val="1"/>
    <w:qFormat/>
    <w:uiPriority w:val="0"/>
    <w:pPr>
      <w:ind w:left="1000" w:leftChars="1000"/>
    </w:pPr>
  </w:style>
  <w:style w:type="paragraph" w:styleId="30">
    <w:name w:val="Salutation"/>
    <w:basedOn w:val="1"/>
    <w:next w:val="1"/>
    <w:link w:val="107"/>
    <w:qFormat/>
    <w:uiPriority w:val="0"/>
  </w:style>
  <w:style w:type="paragraph" w:styleId="31">
    <w:name w:val="Body Text 3"/>
    <w:basedOn w:val="1"/>
    <w:link w:val="108"/>
    <w:qFormat/>
    <w:uiPriority w:val="0"/>
    <w:pPr>
      <w:spacing w:after="120"/>
    </w:pPr>
    <w:rPr>
      <w:sz w:val="16"/>
      <w:szCs w:val="16"/>
    </w:rPr>
  </w:style>
  <w:style w:type="paragraph" w:styleId="32">
    <w:name w:val="Closing"/>
    <w:basedOn w:val="1"/>
    <w:link w:val="109"/>
    <w:qFormat/>
    <w:uiPriority w:val="0"/>
    <w:pPr>
      <w:ind w:left="100" w:leftChars="2100"/>
    </w:pPr>
  </w:style>
  <w:style w:type="paragraph" w:styleId="33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34">
    <w:name w:val="Body Text"/>
    <w:basedOn w:val="1"/>
    <w:link w:val="110"/>
    <w:qFormat/>
    <w:uiPriority w:val="0"/>
    <w:pPr>
      <w:spacing w:after="120"/>
    </w:pPr>
  </w:style>
  <w:style w:type="paragraph" w:styleId="35">
    <w:name w:val="Body Text Indent"/>
    <w:basedOn w:val="1"/>
    <w:link w:val="111"/>
    <w:qFormat/>
    <w:uiPriority w:val="0"/>
    <w:pPr>
      <w:spacing w:after="120"/>
      <w:ind w:left="420" w:leftChars="200"/>
    </w:pPr>
  </w:style>
  <w:style w:type="paragraph" w:styleId="36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3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38">
    <w:name w:val="List Continue"/>
    <w:basedOn w:val="1"/>
    <w:qFormat/>
    <w:uiPriority w:val="0"/>
    <w:pPr>
      <w:spacing w:after="120"/>
      <w:ind w:left="420" w:leftChars="200"/>
      <w:contextualSpacing/>
    </w:pPr>
  </w:style>
  <w:style w:type="paragraph" w:styleId="39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40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1">
    <w:name w:val="HTML Address"/>
    <w:basedOn w:val="1"/>
    <w:link w:val="112"/>
    <w:qFormat/>
    <w:uiPriority w:val="0"/>
    <w:rPr>
      <w:i/>
      <w:iCs/>
    </w:rPr>
  </w:style>
  <w:style w:type="paragraph" w:styleId="42">
    <w:name w:val="index 4"/>
    <w:basedOn w:val="1"/>
    <w:next w:val="1"/>
    <w:qFormat/>
    <w:uiPriority w:val="0"/>
    <w:pPr>
      <w:ind w:left="600" w:leftChars="600"/>
    </w:pPr>
  </w:style>
  <w:style w:type="paragraph" w:styleId="43">
    <w:name w:val="toc 5"/>
    <w:basedOn w:val="1"/>
    <w:next w:val="1"/>
    <w:qFormat/>
    <w:uiPriority w:val="0"/>
    <w:pPr>
      <w:ind w:left="1680" w:leftChars="800"/>
    </w:pPr>
  </w:style>
  <w:style w:type="paragraph" w:styleId="44">
    <w:name w:val="toc 3"/>
    <w:basedOn w:val="1"/>
    <w:next w:val="1"/>
    <w:qFormat/>
    <w:uiPriority w:val="0"/>
    <w:pPr>
      <w:ind w:left="840" w:leftChars="400"/>
    </w:pPr>
  </w:style>
  <w:style w:type="paragraph" w:styleId="45">
    <w:name w:val="Plain Text"/>
    <w:basedOn w:val="1"/>
    <w:link w:val="113"/>
    <w:qFormat/>
    <w:uiPriority w:val="0"/>
    <w:rPr>
      <w:rFonts w:ascii="宋体" w:hAnsi="Courier New"/>
      <w:szCs w:val="21"/>
    </w:rPr>
  </w:style>
  <w:style w:type="paragraph" w:styleId="46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47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48">
    <w:name w:val="toc 8"/>
    <w:basedOn w:val="1"/>
    <w:next w:val="1"/>
    <w:qFormat/>
    <w:uiPriority w:val="0"/>
    <w:pPr>
      <w:ind w:left="2940" w:leftChars="1400"/>
    </w:pPr>
  </w:style>
  <w:style w:type="paragraph" w:styleId="49">
    <w:name w:val="index 3"/>
    <w:basedOn w:val="1"/>
    <w:next w:val="1"/>
    <w:qFormat/>
    <w:uiPriority w:val="0"/>
    <w:pPr>
      <w:ind w:left="400" w:leftChars="400"/>
    </w:pPr>
  </w:style>
  <w:style w:type="paragraph" w:styleId="50">
    <w:name w:val="Date"/>
    <w:basedOn w:val="1"/>
    <w:next w:val="1"/>
    <w:link w:val="114"/>
    <w:qFormat/>
    <w:uiPriority w:val="0"/>
    <w:pPr>
      <w:ind w:left="2500" w:leftChars="2500"/>
    </w:pPr>
    <w:rPr>
      <w:rFonts w:ascii="宋体" w:hAnsi="宋体"/>
      <w:b/>
      <w:bCs/>
      <w:sz w:val="28"/>
      <w:szCs w:val="24"/>
    </w:rPr>
  </w:style>
  <w:style w:type="paragraph" w:styleId="51">
    <w:name w:val="Body Text Indent 2"/>
    <w:basedOn w:val="1"/>
    <w:link w:val="115"/>
    <w:qFormat/>
    <w:uiPriority w:val="0"/>
    <w:pPr>
      <w:spacing w:after="120" w:line="480" w:lineRule="auto"/>
      <w:ind w:left="420" w:leftChars="200"/>
    </w:pPr>
  </w:style>
  <w:style w:type="paragraph" w:styleId="52">
    <w:name w:val="endnote text"/>
    <w:basedOn w:val="1"/>
    <w:link w:val="116"/>
    <w:qFormat/>
    <w:uiPriority w:val="0"/>
    <w:pPr>
      <w:snapToGrid w:val="0"/>
      <w:jc w:val="left"/>
    </w:pPr>
  </w:style>
  <w:style w:type="paragraph" w:styleId="53">
    <w:name w:val="List Continue 5"/>
    <w:basedOn w:val="1"/>
    <w:qFormat/>
    <w:uiPriority w:val="0"/>
    <w:pPr>
      <w:spacing w:after="120"/>
      <w:ind w:left="2100" w:leftChars="1000"/>
      <w:contextualSpacing/>
    </w:pPr>
  </w:style>
  <w:style w:type="paragraph" w:styleId="54">
    <w:name w:val="Balloon Text"/>
    <w:basedOn w:val="1"/>
    <w:semiHidden/>
    <w:qFormat/>
    <w:uiPriority w:val="0"/>
    <w:rPr>
      <w:sz w:val="18"/>
      <w:szCs w:val="18"/>
    </w:rPr>
  </w:style>
  <w:style w:type="paragraph" w:styleId="55">
    <w:name w:val="footer"/>
    <w:basedOn w:val="1"/>
    <w:link w:val="1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6">
    <w:name w:val="envelope return"/>
    <w:basedOn w:val="1"/>
    <w:qFormat/>
    <w:uiPriority w:val="0"/>
    <w:pPr>
      <w:snapToGrid w:val="0"/>
    </w:pPr>
    <w:rPr>
      <w:rFonts w:ascii="Cambria" w:hAnsi="Cambria"/>
    </w:rPr>
  </w:style>
  <w:style w:type="paragraph" w:styleId="57">
    <w:name w:val="header"/>
    <w:basedOn w:val="1"/>
    <w:link w:val="1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8">
    <w:name w:val="Signature"/>
    <w:basedOn w:val="1"/>
    <w:link w:val="119"/>
    <w:qFormat/>
    <w:uiPriority w:val="0"/>
    <w:pPr>
      <w:ind w:left="100" w:leftChars="2100"/>
    </w:pPr>
  </w:style>
  <w:style w:type="paragraph" w:styleId="59">
    <w:name w:val="toc 1"/>
    <w:basedOn w:val="1"/>
    <w:next w:val="1"/>
    <w:qFormat/>
    <w:uiPriority w:val="0"/>
  </w:style>
  <w:style w:type="paragraph" w:styleId="60">
    <w:name w:val="List Continue 4"/>
    <w:basedOn w:val="1"/>
    <w:qFormat/>
    <w:uiPriority w:val="0"/>
    <w:pPr>
      <w:spacing w:after="120"/>
      <w:ind w:left="1680" w:leftChars="800"/>
      <w:contextualSpacing/>
    </w:pPr>
  </w:style>
  <w:style w:type="paragraph" w:styleId="61">
    <w:name w:val="toc 4"/>
    <w:basedOn w:val="1"/>
    <w:next w:val="1"/>
    <w:qFormat/>
    <w:uiPriority w:val="0"/>
    <w:pPr>
      <w:ind w:left="1260" w:leftChars="600"/>
    </w:pPr>
  </w:style>
  <w:style w:type="paragraph" w:styleId="62">
    <w:name w:val="index heading"/>
    <w:basedOn w:val="1"/>
    <w:next w:val="63"/>
    <w:qFormat/>
    <w:uiPriority w:val="0"/>
    <w:rPr>
      <w:rFonts w:ascii="Cambria" w:hAnsi="Cambria"/>
      <w:b/>
      <w:bCs/>
    </w:rPr>
  </w:style>
  <w:style w:type="paragraph" w:styleId="63">
    <w:name w:val="index 1"/>
    <w:basedOn w:val="1"/>
    <w:next w:val="1"/>
    <w:qFormat/>
    <w:uiPriority w:val="0"/>
  </w:style>
  <w:style w:type="paragraph" w:styleId="64">
    <w:name w:val="Subtitle"/>
    <w:basedOn w:val="1"/>
    <w:next w:val="1"/>
    <w:link w:val="120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5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66">
    <w:name w:val="List"/>
    <w:basedOn w:val="1"/>
    <w:qFormat/>
    <w:uiPriority w:val="0"/>
    <w:pPr>
      <w:ind w:left="200" w:hanging="200" w:hangingChars="200"/>
      <w:contextualSpacing/>
    </w:pPr>
  </w:style>
  <w:style w:type="paragraph" w:styleId="67">
    <w:name w:val="footnote text"/>
    <w:basedOn w:val="1"/>
    <w:link w:val="121"/>
    <w:qFormat/>
    <w:uiPriority w:val="0"/>
    <w:pPr>
      <w:snapToGrid w:val="0"/>
      <w:jc w:val="left"/>
    </w:pPr>
    <w:rPr>
      <w:sz w:val="18"/>
      <w:szCs w:val="18"/>
    </w:rPr>
  </w:style>
  <w:style w:type="paragraph" w:styleId="68">
    <w:name w:val="toc 6"/>
    <w:basedOn w:val="1"/>
    <w:next w:val="1"/>
    <w:qFormat/>
    <w:uiPriority w:val="0"/>
    <w:pPr>
      <w:ind w:left="2100" w:leftChars="1000"/>
    </w:pPr>
  </w:style>
  <w:style w:type="paragraph" w:styleId="69">
    <w:name w:val="List 5"/>
    <w:basedOn w:val="1"/>
    <w:qFormat/>
    <w:uiPriority w:val="0"/>
    <w:pPr>
      <w:ind w:left="100" w:leftChars="800" w:hanging="200" w:hangingChars="200"/>
      <w:contextualSpacing/>
    </w:pPr>
  </w:style>
  <w:style w:type="paragraph" w:styleId="70">
    <w:name w:val="Body Text Indent 3"/>
    <w:basedOn w:val="1"/>
    <w:link w:val="122"/>
    <w:qFormat/>
    <w:uiPriority w:val="0"/>
    <w:pPr>
      <w:ind w:firstLine="6720" w:firstLineChars="2100"/>
    </w:pPr>
    <w:rPr>
      <w:rFonts w:ascii="Times New Roman" w:hAnsi="Times New Roman"/>
      <w:sz w:val="32"/>
      <w:szCs w:val="24"/>
    </w:rPr>
  </w:style>
  <w:style w:type="paragraph" w:styleId="71">
    <w:name w:val="index 7"/>
    <w:basedOn w:val="1"/>
    <w:next w:val="1"/>
    <w:qFormat/>
    <w:uiPriority w:val="0"/>
    <w:pPr>
      <w:ind w:left="1200" w:leftChars="1200"/>
    </w:pPr>
  </w:style>
  <w:style w:type="paragraph" w:styleId="72">
    <w:name w:val="index 9"/>
    <w:basedOn w:val="1"/>
    <w:next w:val="1"/>
    <w:qFormat/>
    <w:uiPriority w:val="0"/>
    <w:pPr>
      <w:ind w:left="1600" w:leftChars="1600"/>
    </w:pPr>
  </w:style>
  <w:style w:type="paragraph" w:styleId="73">
    <w:name w:val="table of figures"/>
    <w:basedOn w:val="1"/>
    <w:next w:val="1"/>
    <w:qFormat/>
    <w:uiPriority w:val="0"/>
    <w:pPr>
      <w:ind w:left="200" w:leftChars="200" w:hanging="200" w:hangingChars="200"/>
    </w:pPr>
  </w:style>
  <w:style w:type="paragraph" w:styleId="74">
    <w:name w:val="toc 2"/>
    <w:basedOn w:val="1"/>
    <w:next w:val="1"/>
    <w:qFormat/>
    <w:uiPriority w:val="0"/>
    <w:pPr>
      <w:ind w:left="420" w:leftChars="200"/>
    </w:pPr>
  </w:style>
  <w:style w:type="paragraph" w:styleId="75">
    <w:name w:val="toc 9"/>
    <w:basedOn w:val="1"/>
    <w:next w:val="1"/>
    <w:qFormat/>
    <w:uiPriority w:val="0"/>
    <w:pPr>
      <w:ind w:left="3360" w:leftChars="1600"/>
    </w:pPr>
  </w:style>
  <w:style w:type="paragraph" w:styleId="76">
    <w:name w:val="Body Text 2"/>
    <w:basedOn w:val="1"/>
    <w:link w:val="123"/>
    <w:qFormat/>
    <w:uiPriority w:val="0"/>
    <w:pPr>
      <w:spacing w:after="120" w:line="480" w:lineRule="auto"/>
    </w:pPr>
  </w:style>
  <w:style w:type="paragraph" w:styleId="77">
    <w:name w:val="List 4"/>
    <w:basedOn w:val="1"/>
    <w:qFormat/>
    <w:uiPriority w:val="0"/>
    <w:pPr>
      <w:ind w:left="100" w:leftChars="600" w:hanging="200" w:hangingChars="200"/>
      <w:contextualSpacing/>
    </w:pPr>
  </w:style>
  <w:style w:type="paragraph" w:styleId="78">
    <w:name w:val="List Continue 2"/>
    <w:basedOn w:val="1"/>
    <w:qFormat/>
    <w:uiPriority w:val="0"/>
    <w:pPr>
      <w:spacing w:after="120"/>
      <w:ind w:left="840" w:leftChars="400"/>
      <w:contextualSpacing/>
    </w:pPr>
  </w:style>
  <w:style w:type="paragraph" w:styleId="79">
    <w:name w:val="Message Header"/>
    <w:basedOn w:val="1"/>
    <w:link w:val="12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  <w:szCs w:val="24"/>
    </w:rPr>
  </w:style>
  <w:style w:type="paragraph" w:styleId="80">
    <w:name w:val="HTML Preformatted"/>
    <w:basedOn w:val="1"/>
    <w:link w:val="125"/>
    <w:qFormat/>
    <w:uiPriority w:val="0"/>
    <w:rPr>
      <w:rFonts w:ascii="Courier New" w:hAnsi="Courier New"/>
      <w:sz w:val="20"/>
      <w:szCs w:val="20"/>
    </w:rPr>
  </w:style>
  <w:style w:type="paragraph" w:styleId="81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1260" w:leftChars="600"/>
      <w:contextualSpacing/>
    </w:pPr>
  </w:style>
  <w:style w:type="paragraph" w:styleId="83">
    <w:name w:val="index 2"/>
    <w:basedOn w:val="1"/>
    <w:next w:val="1"/>
    <w:qFormat/>
    <w:uiPriority w:val="0"/>
    <w:pPr>
      <w:ind w:left="200" w:leftChars="200"/>
    </w:pPr>
  </w:style>
  <w:style w:type="paragraph" w:styleId="84">
    <w:name w:val="Title"/>
    <w:basedOn w:val="1"/>
    <w:next w:val="1"/>
    <w:link w:val="12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85">
    <w:name w:val="annotation subject"/>
    <w:basedOn w:val="28"/>
    <w:next w:val="28"/>
    <w:link w:val="127"/>
    <w:qFormat/>
    <w:uiPriority w:val="0"/>
    <w:rPr>
      <w:b/>
      <w:bCs/>
    </w:rPr>
  </w:style>
  <w:style w:type="paragraph" w:styleId="86">
    <w:name w:val="Body Text First Indent"/>
    <w:basedOn w:val="34"/>
    <w:link w:val="128"/>
    <w:qFormat/>
    <w:uiPriority w:val="0"/>
    <w:pPr>
      <w:ind w:firstLine="420" w:firstLineChars="100"/>
    </w:pPr>
  </w:style>
  <w:style w:type="paragraph" w:styleId="87">
    <w:name w:val="Body Text First Indent 2"/>
    <w:basedOn w:val="35"/>
    <w:link w:val="129"/>
    <w:qFormat/>
    <w:uiPriority w:val="0"/>
    <w:pPr>
      <w:ind w:firstLine="420" w:firstLineChars="200"/>
    </w:pPr>
  </w:style>
  <w:style w:type="table" w:styleId="89">
    <w:name w:val="Table Grid"/>
    <w:basedOn w:val="88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1">
    <w:name w:val="Emphasis"/>
    <w:qFormat/>
    <w:uiPriority w:val="20"/>
    <w:rPr>
      <w:color w:val="CC0000"/>
    </w:rPr>
  </w:style>
  <w:style w:type="character" w:styleId="92">
    <w:name w:val="Hyperlink"/>
    <w:unhideWhenUsed/>
    <w:qFormat/>
    <w:uiPriority w:val="99"/>
    <w:rPr>
      <w:color w:val="000000"/>
      <w:u w:val="none"/>
    </w:rPr>
  </w:style>
  <w:style w:type="character" w:customStyle="1" w:styleId="93">
    <w:name w:val="宏文本 字符"/>
    <w:link w:val="2"/>
    <w:qFormat/>
    <w:uiPriority w:val="0"/>
    <w:rPr>
      <w:rFonts w:ascii="Courier New" w:hAnsi="Courier New" w:cs="Courier New"/>
      <w:kern w:val="2"/>
      <w:sz w:val="24"/>
      <w:szCs w:val="24"/>
      <w:lang w:val="en-US" w:eastAsia="zh-CN" w:bidi="ar-SA"/>
    </w:rPr>
  </w:style>
  <w:style w:type="character" w:customStyle="1" w:styleId="94">
    <w:name w:val="标题 1 字符"/>
    <w:link w:val="3"/>
    <w:qFormat/>
    <w:uiPriority w:val="0"/>
    <w:rPr>
      <w:rFonts w:ascii="Calibri" w:hAnsi="Calibri"/>
      <w:b/>
      <w:bCs/>
      <w:kern w:val="44"/>
      <w:sz w:val="44"/>
      <w:szCs w:val="44"/>
    </w:rPr>
  </w:style>
  <w:style w:type="character" w:customStyle="1" w:styleId="95">
    <w:name w:val="标题 2 字符"/>
    <w:link w:val="4"/>
    <w:semiHidden/>
    <w:qFormat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96">
    <w:name w:val="标题 3 字符"/>
    <w:link w:val="5"/>
    <w:semiHidden/>
    <w:qFormat/>
    <w:uiPriority w:val="0"/>
    <w:rPr>
      <w:rFonts w:ascii="Calibri" w:hAnsi="Calibri"/>
      <w:b/>
      <w:bCs/>
      <w:kern w:val="2"/>
      <w:sz w:val="32"/>
      <w:szCs w:val="32"/>
    </w:rPr>
  </w:style>
  <w:style w:type="character" w:customStyle="1" w:styleId="97">
    <w:name w:val="标题 4 字符"/>
    <w:link w:val="6"/>
    <w:semiHidden/>
    <w:qFormat/>
    <w:uiPriority w:val="0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98">
    <w:name w:val="标题 5 字符"/>
    <w:link w:val="7"/>
    <w:semiHidden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99">
    <w:name w:val="标题 6 字符"/>
    <w:link w:val="8"/>
    <w:semiHidden/>
    <w:qFormat/>
    <w:uiPriority w:val="0"/>
    <w:rPr>
      <w:rFonts w:ascii="Cambria" w:hAnsi="Cambria" w:eastAsia="宋体" w:cs="Times New Roman"/>
      <w:b/>
      <w:bCs/>
      <w:kern w:val="2"/>
      <w:sz w:val="24"/>
      <w:szCs w:val="24"/>
    </w:rPr>
  </w:style>
  <w:style w:type="character" w:customStyle="1" w:styleId="100">
    <w:name w:val="标题 7 字符"/>
    <w:link w:val="9"/>
    <w:semiHidden/>
    <w:qFormat/>
    <w:uiPriority w:val="0"/>
    <w:rPr>
      <w:rFonts w:ascii="Calibri" w:hAnsi="Calibri"/>
      <w:b/>
      <w:bCs/>
      <w:kern w:val="2"/>
      <w:sz w:val="24"/>
      <w:szCs w:val="24"/>
    </w:rPr>
  </w:style>
  <w:style w:type="character" w:customStyle="1" w:styleId="101">
    <w:name w:val="标题 8 字符"/>
    <w:link w:val="10"/>
    <w:semiHidden/>
    <w:qFormat/>
    <w:uiPriority w:val="0"/>
    <w:rPr>
      <w:rFonts w:ascii="Cambria" w:hAnsi="Cambria" w:eastAsia="宋体" w:cs="Times New Roman"/>
      <w:kern w:val="2"/>
      <w:sz w:val="24"/>
      <w:szCs w:val="24"/>
    </w:rPr>
  </w:style>
  <w:style w:type="character" w:customStyle="1" w:styleId="102">
    <w:name w:val="标题 9 字符"/>
    <w:link w:val="11"/>
    <w:semiHidden/>
    <w:qFormat/>
    <w:uiPriority w:val="0"/>
    <w:rPr>
      <w:rFonts w:ascii="Cambria" w:hAnsi="Cambria" w:eastAsia="宋体" w:cs="Times New Roman"/>
      <w:kern w:val="2"/>
      <w:sz w:val="21"/>
      <w:szCs w:val="21"/>
    </w:rPr>
  </w:style>
  <w:style w:type="character" w:customStyle="1" w:styleId="103">
    <w:name w:val="注释标题 字符"/>
    <w:link w:val="16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04">
    <w:name w:val="电子邮件签名 字符"/>
    <w:link w:val="19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05">
    <w:name w:val="文档结构图 字符"/>
    <w:link w:val="26"/>
    <w:qFormat/>
    <w:uiPriority w:val="0"/>
    <w:rPr>
      <w:rFonts w:ascii="宋体" w:hAnsi="Calibri"/>
      <w:kern w:val="2"/>
      <w:sz w:val="18"/>
      <w:szCs w:val="18"/>
    </w:rPr>
  </w:style>
  <w:style w:type="character" w:customStyle="1" w:styleId="106">
    <w:name w:val="批注文字 字符"/>
    <w:link w:val="28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07">
    <w:name w:val="称呼 字符"/>
    <w:link w:val="30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08">
    <w:name w:val="正文文本 3 字符"/>
    <w:link w:val="31"/>
    <w:qFormat/>
    <w:uiPriority w:val="0"/>
    <w:rPr>
      <w:rFonts w:ascii="Calibri" w:hAnsi="Calibri"/>
      <w:kern w:val="2"/>
      <w:sz w:val="16"/>
      <w:szCs w:val="16"/>
    </w:rPr>
  </w:style>
  <w:style w:type="character" w:customStyle="1" w:styleId="109">
    <w:name w:val="结束语 字符"/>
    <w:link w:val="32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0">
    <w:name w:val="正文文本 字符"/>
    <w:link w:val="34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1">
    <w:name w:val="正文文本缩进 字符"/>
    <w:link w:val="35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2">
    <w:name w:val="HTML 地址 字符"/>
    <w:link w:val="41"/>
    <w:qFormat/>
    <w:uiPriority w:val="0"/>
    <w:rPr>
      <w:rFonts w:ascii="Calibri" w:hAnsi="Calibri"/>
      <w:i/>
      <w:iCs/>
      <w:kern w:val="2"/>
      <w:sz w:val="21"/>
      <w:szCs w:val="22"/>
    </w:rPr>
  </w:style>
  <w:style w:type="character" w:customStyle="1" w:styleId="113">
    <w:name w:val="纯文本 字符"/>
    <w:link w:val="4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14">
    <w:name w:val="日期 字符"/>
    <w:link w:val="50"/>
    <w:qFormat/>
    <w:uiPriority w:val="0"/>
    <w:rPr>
      <w:rFonts w:ascii="宋体" w:hAnsi="宋体"/>
      <w:b/>
      <w:bCs/>
      <w:kern w:val="2"/>
      <w:sz w:val="28"/>
      <w:szCs w:val="24"/>
    </w:rPr>
  </w:style>
  <w:style w:type="character" w:customStyle="1" w:styleId="115">
    <w:name w:val="正文文本缩进 2 字符"/>
    <w:link w:val="51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6">
    <w:name w:val="尾注文本 字符"/>
    <w:link w:val="52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7">
    <w:name w:val="页脚 字符"/>
    <w:link w:val="5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8">
    <w:name w:val="页眉 字符"/>
    <w:link w:val="5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9">
    <w:name w:val="签名 字符"/>
    <w:link w:val="58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20">
    <w:name w:val="副标题 字符"/>
    <w:link w:val="64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21">
    <w:name w:val="脚注文本 字符"/>
    <w:link w:val="6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2">
    <w:name w:val="正文文本缩进 3 字符"/>
    <w:link w:val="70"/>
    <w:qFormat/>
    <w:uiPriority w:val="0"/>
    <w:rPr>
      <w:kern w:val="2"/>
      <w:sz w:val="32"/>
      <w:szCs w:val="24"/>
    </w:rPr>
  </w:style>
  <w:style w:type="character" w:customStyle="1" w:styleId="123">
    <w:name w:val="正文文本 2 字符"/>
    <w:link w:val="76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24">
    <w:name w:val="信息标题 字符"/>
    <w:link w:val="79"/>
    <w:qFormat/>
    <w:uiPriority w:val="0"/>
    <w:rPr>
      <w:rFonts w:ascii="Cambria" w:hAnsi="Cambria" w:eastAsia="宋体" w:cs="Times New Roman"/>
      <w:kern w:val="2"/>
      <w:sz w:val="24"/>
      <w:szCs w:val="24"/>
      <w:shd w:val="pct20" w:color="auto" w:fill="auto"/>
    </w:rPr>
  </w:style>
  <w:style w:type="character" w:customStyle="1" w:styleId="125">
    <w:name w:val="HTML 预设格式 字符"/>
    <w:link w:val="80"/>
    <w:qFormat/>
    <w:uiPriority w:val="0"/>
    <w:rPr>
      <w:rFonts w:ascii="Courier New" w:hAnsi="Courier New" w:cs="Courier New"/>
      <w:kern w:val="2"/>
    </w:rPr>
  </w:style>
  <w:style w:type="character" w:customStyle="1" w:styleId="126">
    <w:name w:val="标题 字符"/>
    <w:link w:val="84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27">
    <w:name w:val="批注主题 字符"/>
    <w:link w:val="85"/>
    <w:qFormat/>
    <w:uiPriority w:val="0"/>
    <w:rPr>
      <w:rFonts w:ascii="Calibri" w:hAnsi="Calibri"/>
      <w:b/>
      <w:bCs/>
      <w:kern w:val="2"/>
      <w:sz w:val="21"/>
      <w:szCs w:val="22"/>
    </w:rPr>
  </w:style>
  <w:style w:type="character" w:customStyle="1" w:styleId="128">
    <w:name w:val="正文文本首行缩进 字符"/>
    <w:link w:val="86"/>
    <w:qFormat/>
    <w:uiPriority w:val="0"/>
  </w:style>
  <w:style w:type="character" w:customStyle="1" w:styleId="129">
    <w:name w:val="正文文本首行缩进 2 字符"/>
    <w:link w:val="87"/>
    <w:qFormat/>
    <w:uiPriority w:val="0"/>
  </w:style>
  <w:style w:type="paragraph" w:customStyle="1" w:styleId="130">
    <w:name w:val="Char"/>
    <w:basedOn w:val="1"/>
    <w:qFormat/>
    <w:uiPriority w:val="0"/>
    <w:rPr>
      <w:rFonts w:ascii="Times New Roman" w:hAnsi="Times New Roman"/>
      <w:szCs w:val="24"/>
    </w:rPr>
  </w:style>
  <w:style w:type="paragraph" w:customStyle="1" w:styleId="131">
    <w:name w:val="TOC 标题1"/>
    <w:basedOn w:val="3"/>
    <w:next w:val="1"/>
    <w:qFormat/>
    <w:uiPriority w:val="39"/>
    <w:pPr>
      <w:outlineLvl w:val="9"/>
    </w:pPr>
  </w:style>
  <w:style w:type="paragraph" w:styleId="132">
    <w:name w:val="List Paragraph"/>
    <w:basedOn w:val="1"/>
    <w:qFormat/>
    <w:uiPriority w:val="34"/>
    <w:pPr>
      <w:ind w:firstLine="420" w:firstLineChars="200"/>
    </w:pPr>
  </w:style>
  <w:style w:type="paragraph" w:styleId="133">
    <w:name w:val="Intense Quote"/>
    <w:basedOn w:val="1"/>
    <w:next w:val="1"/>
    <w:link w:val="134"/>
    <w:qFormat/>
    <w:uiPriority w:val="30"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34">
    <w:name w:val="明显引用 字符"/>
    <w:link w:val="133"/>
    <w:qFormat/>
    <w:uiPriority w:val="30"/>
    <w:rPr>
      <w:rFonts w:ascii="Calibri" w:hAnsi="Calibri"/>
      <w:b/>
      <w:bCs/>
      <w:i/>
      <w:iCs/>
      <w:color w:val="4F81BD"/>
      <w:kern w:val="2"/>
      <w:sz w:val="21"/>
      <w:szCs w:val="22"/>
    </w:rPr>
  </w:style>
  <w:style w:type="paragraph" w:customStyle="1" w:styleId="135">
    <w:name w:val="书目1"/>
    <w:basedOn w:val="1"/>
    <w:next w:val="1"/>
    <w:unhideWhenUsed/>
    <w:qFormat/>
    <w:uiPriority w:val="37"/>
  </w:style>
  <w:style w:type="paragraph" w:styleId="136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137">
    <w:name w:val="Quote"/>
    <w:basedOn w:val="1"/>
    <w:next w:val="1"/>
    <w:link w:val="138"/>
    <w:qFormat/>
    <w:uiPriority w:val="29"/>
    <w:rPr>
      <w:i/>
      <w:iCs/>
      <w:color w:val="000000"/>
    </w:rPr>
  </w:style>
  <w:style w:type="character" w:customStyle="1" w:styleId="138">
    <w:name w:val="引用 字符"/>
    <w:link w:val="137"/>
    <w:qFormat/>
    <w:uiPriority w:val="29"/>
    <w:rPr>
      <w:rFonts w:ascii="Calibri" w:hAnsi="Calibri"/>
      <w:i/>
      <w:iCs/>
      <w:color w:val="000000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MTXH</Company>
  <Pages>2</Pages>
  <Words>369</Words>
  <Characters>374</Characters>
  <Lines>3</Lines>
  <Paragraphs>1</Paragraphs>
  <TotalTime>0</TotalTime>
  <ScaleCrop>false</ScaleCrop>
  <LinksUpToDate>false</LinksUpToDate>
  <CharactersWithSpaces>497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2024-06-28T04:32:00Z</dcterms:created>
  <dc:creator>CXC</dc:creator>
  <cp:lastModifiedBy>景</cp:lastModifiedBy>
  <cp:lastPrinted>2023-07-05T08:59:00Z</cp:lastPrinted>
  <dcterms:modified xsi:type="dcterms:W3CDTF">2026-05-30T09:29:58Z</dcterms:modified>
  <dc:title>中煤协会综合〔2010〕  号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5934243B07FA42EDACBCBF7A81C40236</vt:lpwstr>
  </property>
  <property fmtid="{D5CDD505-2E9C-101B-9397-08002B2CF9AE}" pid="4" name="KSOTemplateDocerSaveRecord">
    <vt:lpwstr>eyJoZGlkIjoiNjFhOTRkNGRmNmE1YjRiMmQ0ZWIzYjk4NzI5YzlmMzYiLCJ1c2VySWQiOiIxMDYwMzc3MDEzIn0=</vt:lpwstr>
  </property>
</Properties>
</file>