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FCF65">
      <w:pPr>
        <w:widowControl/>
        <w:jc w:val="left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/>
        </w:rPr>
        <w:t>附件1</w:t>
      </w:r>
    </w:p>
    <w:p w14:paraId="7D1BE13E">
      <w:pPr>
        <w:widowControl/>
        <w:spacing w:line="360" w:lineRule="auto"/>
        <w:jc w:val="center"/>
        <w:rPr>
          <w:rFonts w:hint="eastAsia" w:ascii="宋体" w:hAnsi="宋体" w:eastAsia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中国颗粒学会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异议申请表</w:t>
      </w:r>
    </w:p>
    <w:tbl>
      <w:tblPr>
        <w:tblStyle w:val="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730"/>
        <w:gridCol w:w="6313"/>
      </w:tblGrid>
      <w:tr w14:paraId="30F20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295" w:type="pct"/>
            <w:gridSpan w:val="2"/>
            <w:noWrap w:val="0"/>
            <w:vAlign w:val="center"/>
          </w:tcPr>
          <w:p w14:paraId="231DDBC2">
            <w:pPr>
              <w:widowControl/>
              <w:spacing w:before="156" w:beforeLines="50" w:after="156" w:afterLines="50"/>
              <w:jc w:val="distribut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奖种</w:t>
            </w:r>
          </w:p>
        </w:tc>
        <w:tc>
          <w:tcPr>
            <w:tcW w:w="3704" w:type="pct"/>
            <w:noWrap w:val="0"/>
            <w:vAlign w:val="center"/>
          </w:tcPr>
          <w:p w14:paraId="3F9C515D">
            <w:pPr>
              <w:widowControl/>
              <w:spacing w:before="156" w:beforeLines="50" w:after="156" w:afterLines="5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</w:tr>
      <w:tr w14:paraId="155D4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295" w:type="pct"/>
            <w:gridSpan w:val="2"/>
            <w:noWrap w:val="0"/>
            <w:vAlign w:val="center"/>
          </w:tcPr>
          <w:p w14:paraId="433FB1DE">
            <w:pPr>
              <w:widowControl/>
              <w:spacing w:before="156" w:beforeLines="50" w:after="156" w:afterLines="50"/>
              <w:jc w:val="distribut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项目名称</w:t>
            </w:r>
          </w:p>
        </w:tc>
        <w:tc>
          <w:tcPr>
            <w:tcW w:w="3704" w:type="pct"/>
            <w:noWrap w:val="0"/>
            <w:vAlign w:val="center"/>
          </w:tcPr>
          <w:p w14:paraId="501A943E">
            <w:pPr>
              <w:widowControl/>
              <w:spacing w:before="156" w:beforeLines="50" w:after="156" w:afterLines="5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（人才奖此项不填）</w:t>
            </w:r>
          </w:p>
        </w:tc>
      </w:tr>
      <w:tr w14:paraId="45752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295" w:type="pct"/>
            <w:gridSpan w:val="2"/>
            <w:noWrap w:val="0"/>
            <w:vAlign w:val="center"/>
          </w:tcPr>
          <w:p w14:paraId="1C6DFA7B">
            <w:pPr>
              <w:widowControl/>
              <w:spacing w:before="156" w:beforeLines="50" w:after="156" w:afterLines="50"/>
              <w:jc w:val="distribut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申报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人</w:t>
            </w:r>
          </w:p>
        </w:tc>
        <w:tc>
          <w:tcPr>
            <w:tcW w:w="3704" w:type="pct"/>
            <w:noWrap w:val="0"/>
            <w:vAlign w:val="center"/>
          </w:tcPr>
          <w:p w14:paraId="2100B098">
            <w:pPr>
              <w:widowControl/>
              <w:spacing w:before="156" w:beforeLines="50" w:after="156" w:afterLines="5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</w:tr>
      <w:tr w14:paraId="6F795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295" w:type="pct"/>
            <w:gridSpan w:val="2"/>
            <w:noWrap w:val="0"/>
            <w:vAlign w:val="center"/>
          </w:tcPr>
          <w:p w14:paraId="34067EBF">
            <w:pPr>
              <w:widowControl/>
              <w:spacing w:before="156" w:beforeLines="50" w:after="156" w:afterLines="50"/>
              <w:jc w:val="distribut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申报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单位</w:t>
            </w:r>
          </w:p>
        </w:tc>
        <w:tc>
          <w:tcPr>
            <w:tcW w:w="3704" w:type="pct"/>
            <w:noWrap w:val="0"/>
            <w:vAlign w:val="center"/>
          </w:tcPr>
          <w:p w14:paraId="6EA70F7C">
            <w:pPr>
              <w:widowControl/>
              <w:spacing w:before="156" w:beforeLines="50" w:after="156" w:afterLines="5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（人才奖此项不填）</w:t>
            </w:r>
          </w:p>
        </w:tc>
      </w:tr>
      <w:tr w14:paraId="02614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866" w:type="pct"/>
            <w:vMerge w:val="restart"/>
            <w:noWrap/>
            <w:vAlign w:val="center"/>
          </w:tcPr>
          <w:p w14:paraId="505E9645">
            <w:pPr>
              <w:widowControl/>
              <w:spacing w:before="156" w:beforeLines="50" w:after="156" w:afterLines="50"/>
              <w:jc w:val="distribut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异议提出人</w:t>
            </w:r>
          </w:p>
        </w:tc>
        <w:tc>
          <w:tcPr>
            <w:tcW w:w="429" w:type="pct"/>
            <w:noWrap w:val="0"/>
            <w:vAlign w:val="center"/>
          </w:tcPr>
          <w:p w14:paraId="747679C6">
            <w:pPr>
              <w:widowControl/>
              <w:spacing w:before="156" w:beforeLines="50" w:after="156" w:afterLines="50"/>
              <w:jc w:val="distribut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姓名</w:t>
            </w:r>
          </w:p>
        </w:tc>
        <w:tc>
          <w:tcPr>
            <w:tcW w:w="3704" w:type="pct"/>
            <w:noWrap w:val="0"/>
            <w:vAlign w:val="center"/>
          </w:tcPr>
          <w:p w14:paraId="2A761F0F">
            <w:pPr>
              <w:widowControl/>
              <w:spacing w:before="156" w:beforeLines="50" w:after="156" w:afterLines="5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</w:tr>
      <w:tr w14:paraId="3BDAF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6" w:type="pct"/>
            <w:vMerge w:val="continue"/>
            <w:noWrap/>
            <w:vAlign w:val="center"/>
          </w:tcPr>
          <w:p w14:paraId="2CC7A329">
            <w:pPr>
              <w:widowControl/>
              <w:spacing w:before="156" w:beforeLines="50" w:after="156" w:afterLines="50"/>
              <w:jc w:val="distribut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429" w:type="pct"/>
            <w:noWrap w:val="0"/>
            <w:vAlign w:val="center"/>
          </w:tcPr>
          <w:p w14:paraId="19552EA7">
            <w:pPr>
              <w:widowControl/>
              <w:spacing w:before="156" w:beforeLines="50" w:after="156" w:afterLines="50"/>
              <w:jc w:val="distribut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工作单位</w:t>
            </w:r>
          </w:p>
        </w:tc>
        <w:tc>
          <w:tcPr>
            <w:tcW w:w="3704" w:type="pct"/>
            <w:noWrap w:val="0"/>
            <w:vAlign w:val="center"/>
          </w:tcPr>
          <w:p w14:paraId="408ACF22">
            <w:pPr>
              <w:widowControl/>
              <w:spacing w:before="156" w:beforeLines="50" w:after="156" w:afterLines="5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</w:tr>
      <w:tr w14:paraId="3900C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6" w:type="pct"/>
            <w:vMerge w:val="continue"/>
            <w:noWrap w:val="0"/>
            <w:vAlign w:val="center"/>
          </w:tcPr>
          <w:p w14:paraId="56BBADFB">
            <w:pPr>
              <w:widowControl/>
              <w:spacing w:before="156" w:beforeLines="50" w:after="156" w:afterLines="50"/>
              <w:jc w:val="distribut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429" w:type="pct"/>
            <w:noWrap w:val="0"/>
            <w:vAlign w:val="center"/>
          </w:tcPr>
          <w:p w14:paraId="07C22277">
            <w:pPr>
              <w:widowControl/>
              <w:spacing w:before="156" w:beforeLines="50" w:after="156" w:afterLines="50"/>
              <w:jc w:val="distribut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3704" w:type="pct"/>
            <w:noWrap w:val="0"/>
            <w:vAlign w:val="center"/>
          </w:tcPr>
          <w:p w14:paraId="72F91A93">
            <w:pPr>
              <w:widowControl/>
              <w:spacing w:before="156" w:beforeLines="50" w:after="156" w:afterLines="5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</w:tr>
      <w:tr w14:paraId="13BF4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6" w:type="pct"/>
            <w:vMerge w:val="continue"/>
            <w:noWrap w:val="0"/>
            <w:vAlign w:val="center"/>
          </w:tcPr>
          <w:p w14:paraId="132A5FF2">
            <w:pPr>
              <w:widowControl/>
              <w:spacing w:before="156" w:beforeLines="50" w:after="156" w:afterLines="50"/>
              <w:jc w:val="distribut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429" w:type="pct"/>
            <w:noWrap w:val="0"/>
            <w:vAlign w:val="center"/>
          </w:tcPr>
          <w:p w14:paraId="42210263">
            <w:pPr>
              <w:widowControl/>
              <w:spacing w:before="156" w:beforeLines="50" w:after="156" w:afterLines="50"/>
              <w:jc w:val="distribut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联系地址</w:t>
            </w:r>
          </w:p>
        </w:tc>
        <w:tc>
          <w:tcPr>
            <w:tcW w:w="3704" w:type="pct"/>
            <w:noWrap/>
            <w:vAlign w:val="center"/>
          </w:tcPr>
          <w:p w14:paraId="78D99FA9">
            <w:pPr>
              <w:widowControl/>
              <w:spacing w:before="156" w:beforeLines="50" w:after="156" w:afterLines="5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</w:tr>
      <w:tr w14:paraId="23249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6" w:type="pct"/>
            <w:vMerge w:val="continue"/>
            <w:noWrap w:val="0"/>
            <w:vAlign w:val="center"/>
          </w:tcPr>
          <w:p w14:paraId="02B9FBBF">
            <w:pPr>
              <w:widowControl/>
              <w:spacing w:before="156" w:beforeLines="50" w:after="156" w:afterLines="50"/>
              <w:jc w:val="distribut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429" w:type="pct"/>
            <w:noWrap w:val="0"/>
            <w:vAlign w:val="center"/>
          </w:tcPr>
          <w:p w14:paraId="5ABEDF3E">
            <w:pPr>
              <w:widowControl/>
              <w:spacing w:before="156" w:beforeLines="50" w:after="156" w:afterLines="50"/>
              <w:jc w:val="distribut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电子邮箱</w:t>
            </w:r>
          </w:p>
        </w:tc>
        <w:tc>
          <w:tcPr>
            <w:tcW w:w="3704" w:type="pct"/>
            <w:noWrap w:val="0"/>
            <w:vAlign w:val="center"/>
          </w:tcPr>
          <w:p w14:paraId="6C4DB164">
            <w:pPr>
              <w:widowControl/>
              <w:spacing w:before="156" w:beforeLines="50" w:after="156" w:afterLines="5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</w:tr>
      <w:tr w14:paraId="1A8CA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6" w:type="pct"/>
            <w:vMerge w:val="restart"/>
            <w:noWrap/>
            <w:vAlign w:val="center"/>
          </w:tcPr>
          <w:p w14:paraId="680CA7F1">
            <w:pPr>
              <w:widowControl/>
              <w:spacing w:before="156" w:beforeLines="50" w:after="156" w:afterLines="5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异议提出单位</w:t>
            </w:r>
          </w:p>
        </w:tc>
        <w:tc>
          <w:tcPr>
            <w:tcW w:w="429" w:type="pct"/>
            <w:noWrap w:val="0"/>
            <w:vAlign w:val="center"/>
          </w:tcPr>
          <w:p w14:paraId="270EB6DA">
            <w:pPr>
              <w:widowControl/>
              <w:spacing w:before="156" w:beforeLines="50" w:after="156" w:afterLines="50"/>
              <w:jc w:val="distribut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单位名称</w:t>
            </w:r>
          </w:p>
        </w:tc>
        <w:tc>
          <w:tcPr>
            <w:tcW w:w="3704" w:type="pct"/>
            <w:noWrap w:val="0"/>
            <w:vAlign w:val="center"/>
          </w:tcPr>
          <w:p w14:paraId="645A18DA">
            <w:pPr>
              <w:widowControl/>
              <w:spacing w:before="156" w:beforeLines="50" w:after="156" w:afterLines="5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</w:tr>
      <w:tr w14:paraId="38B1E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6" w:type="pct"/>
            <w:vMerge w:val="continue"/>
            <w:noWrap w:val="0"/>
            <w:vAlign w:val="center"/>
          </w:tcPr>
          <w:p w14:paraId="08D38935">
            <w:pPr>
              <w:widowControl/>
              <w:spacing w:before="156" w:beforeLines="50" w:after="156" w:afterLines="50"/>
              <w:jc w:val="distribute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429" w:type="pct"/>
            <w:noWrap w:val="0"/>
            <w:vAlign w:val="center"/>
          </w:tcPr>
          <w:p w14:paraId="77A2C388">
            <w:pPr>
              <w:widowControl/>
              <w:spacing w:before="156" w:beforeLines="50" w:after="156" w:afterLines="50"/>
              <w:jc w:val="distribut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联系人</w:t>
            </w:r>
          </w:p>
        </w:tc>
        <w:tc>
          <w:tcPr>
            <w:tcW w:w="3704" w:type="pct"/>
            <w:noWrap w:val="0"/>
            <w:vAlign w:val="center"/>
          </w:tcPr>
          <w:p w14:paraId="2157CA7F">
            <w:pPr>
              <w:widowControl/>
              <w:spacing w:before="156" w:beforeLines="50" w:after="156" w:afterLines="5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</w:tr>
      <w:tr w14:paraId="055DE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6" w:type="pct"/>
            <w:vMerge w:val="continue"/>
            <w:noWrap w:val="0"/>
            <w:vAlign w:val="center"/>
          </w:tcPr>
          <w:p w14:paraId="2940D1E4">
            <w:pPr>
              <w:widowControl/>
              <w:spacing w:before="156" w:beforeLines="50" w:after="156" w:afterLines="50"/>
              <w:jc w:val="distribute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429" w:type="pct"/>
            <w:noWrap w:val="0"/>
            <w:vAlign w:val="center"/>
          </w:tcPr>
          <w:p w14:paraId="1A56E696">
            <w:pPr>
              <w:widowControl/>
              <w:spacing w:before="156" w:beforeLines="50" w:after="156" w:afterLines="50"/>
              <w:jc w:val="distribut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3704" w:type="pct"/>
            <w:noWrap w:val="0"/>
            <w:vAlign w:val="center"/>
          </w:tcPr>
          <w:p w14:paraId="11A0191A">
            <w:pPr>
              <w:widowControl/>
              <w:spacing w:before="156" w:beforeLines="50" w:after="156" w:afterLines="5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</w:tr>
      <w:tr w14:paraId="44A91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6" w:type="pct"/>
            <w:vMerge w:val="continue"/>
            <w:noWrap w:val="0"/>
            <w:vAlign w:val="center"/>
          </w:tcPr>
          <w:p w14:paraId="1EA23EEB">
            <w:pPr>
              <w:widowControl/>
              <w:spacing w:before="156" w:beforeLines="50" w:after="156" w:afterLines="50"/>
              <w:jc w:val="distribute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429" w:type="pct"/>
            <w:noWrap w:val="0"/>
            <w:vAlign w:val="center"/>
          </w:tcPr>
          <w:p w14:paraId="7A270352">
            <w:pPr>
              <w:widowControl/>
              <w:spacing w:before="156" w:beforeLines="50" w:after="156" w:afterLines="50"/>
              <w:jc w:val="distribute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电子邮箱</w:t>
            </w:r>
          </w:p>
        </w:tc>
        <w:tc>
          <w:tcPr>
            <w:tcW w:w="3704" w:type="pct"/>
            <w:noWrap w:val="0"/>
            <w:vAlign w:val="center"/>
          </w:tcPr>
          <w:p w14:paraId="439C3039">
            <w:pPr>
              <w:widowControl/>
              <w:spacing w:before="156" w:beforeLines="50" w:after="156" w:afterLines="5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14:paraId="7F38B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295" w:type="pct"/>
            <w:gridSpan w:val="2"/>
            <w:noWrap w:val="0"/>
            <w:vAlign w:val="center"/>
          </w:tcPr>
          <w:p w14:paraId="7ED18307">
            <w:pPr>
              <w:widowControl/>
              <w:spacing w:before="156" w:beforeLines="50" w:after="156" w:afterLines="5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异议类型</w:t>
            </w:r>
          </w:p>
        </w:tc>
        <w:tc>
          <w:tcPr>
            <w:tcW w:w="3704" w:type="pct"/>
            <w:noWrap w:val="0"/>
            <w:vAlign w:val="center"/>
          </w:tcPr>
          <w:p w14:paraId="5548B087">
            <w:pPr>
              <w:widowControl/>
              <w:spacing w:before="156" w:beforeLines="50" w:after="156" w:afterLines="50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1.候选人    2.候选单位    3.技术内容   4.提名材料真实性   5.其他</w:t>
            </w:r>
          </w:p>
        </w:tc>
      </w:tr>
      <w:tr w14:paraId="51E08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  <w:jc w:val="center"/>
        </w:trPr>
        <w:tc>
          <w:tcPr>
            <w:tcW w:w="5000" w:type="pct"/>
            <w:gridSpan w:val="3"/>
            <w:noWrap w:val="0"/>
            <w:vAlign w:val="top"/>
          </w:tcPr>
          <w:p w14:paraId="5155B4D4">
            <w:pPr>
              <w:widowControl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 xml:space="preserve">异议内容、主要论点、论据及相关支撑材料等        </w:t>
            </w:r>
          </w:p>
          <w:p w14:paraId="46215697">
            <w:pPr>
              <w:widowControl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  <w:p w14:paraId="0D999C7D">
            <w:pPr>
              <w:widowControl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  <w:p w14:paraId="73F24E06">
            <w:pPr>
              <w:widowControl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  <w:p w14:paraId="2CAC9FC7">
            <w:pPr>
              <w:widowControl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异议提出人签字：</w:t>
            </w:r>
          </w:p>
          <w:p w14:paraId="389CB9B5">
            <w:pPr>
              <w:widowControl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 xml:space="preserve">                                                 （异议提出单位公章）</w:t>
            </w:r>
          </w:p>
          <w:p w14:paraId="41239860">
            <w:pPr>
              <w:widowControl/>
              <w:ind w:firstLine="630" w:firstLineChars="300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 xml:space="preserve">                                                          年    月     日</w:t>
            </w:r>
          </w:p>
        </w:tc>
      </w:tr>
      <w:tr w14:paraId="12FEA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5000" w:type="pct"/>
            <w:gridSpan w:val="3"/>
            <w:noWrap/>
            <w:vAlign w:val="center"/>
          </w:tcPr>
          <w:p w14:paraId="2A77E063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注：请如实填写表中内容，纸面不敷，可另增页。</w:t>
            </w:r>
          </w:p>
        </w:tc>
      </w:tr>
    </w:tbl>
    <w:p w14:paraId="295F0331">
      <w:pPr>
        <w:spacing w:line="560" w:lineRule="exact"/>
        <w:rPr>
          <w:rFonts w:hint="eastAsia" w:ascii="宋体" w:hAnsi="宋体" w:eastAsia="宋体" w:cs="宋体"/>
          <w:color w:val="auto"/>
          <w:sz w:val="21"/>
          <w:szCs w:val="21"/>
        </w:rPr>
      </w:pPr>
    </w:p>
    <w:p w14:paraId="738DA14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300" w:afterAutospacing="0" w:line="480" w:lineRule="atLeast"/>
        <w:ind w:left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</w:p>
    <w:p w14:paraId="0E50334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2OWMwMDA5MDM1NjE0NGMyYjg2ZDRlYzBlNmE1NTQifQ=="/>
  </w:docVars>
  <w:rsids>
    <w:rsidRoot w:val="136E1365"/>
    <w:rsid w:val="136E1365"/>
    <w:rsid w:val="22EF039D"/>
    <w:rsid w:val="2CE25C5E"/>
    <w:rsid w:val="6BED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183</Words>
  <Characters>188</Characters>
  <Lines>0</Lines>
  <Paragraphs>0</Paragraphs>
  <TotalTime>0</TotalTime>
  <ScaleCrop>false</ScaleCrop>
  <LinksUpToDate>false</LinksUpToDate>
  <CharactersWithSpaces>326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2022-07-04T14:33:00Z</dcterms:created>
  <dc:creator>狮子的月亮 </dc:creator>
  <cp:lastModifiedBy>狮子的月亮 </cp:lastModifiedBy>
  <dcterms:modified xsi:type="dcterms:W3CDTF">2026-08-10T02:46:10Z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2974833F529446ECA5A6D991EFEEBF04_13</vt:lpwstr>
  </property>
  <property fmtid="{D5CDD505-2E9C-101B-9397-08002B2CF9AE}" pid="4" name="KSOTemplateDocerSaveRecord">
    <vt:lpwstr>eyJoZGlkIjoiMTRiZGRkZTNkODA5NmM4YjRhMTVhNzA1ODM3NmQyY2UiLCJ1c2VySWQiOiIxMDEwMzc0OTQwIn0=</vt:lpwstr>
  </property>
</Properties>
</file>