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6A" w:rsidRDefault="00154810" w:rsidP="006A06D3">
      <w:pPr>
        <w:adjustRightInd w:val="0"/>
        <w:snapToGrid w:val="0"/>
        <w:spacing w:beforeLines="100" w:afterLines="100" w:line="560" w:lineRule="exac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件</w:t>
      </w:r>
    </w:p>
    <w:p w:rsidR="0087566A" w:rsidRDefault="00154810" w:rsidP="006A06D3">
      <w:pPr>
        <w:spacing w:afterLines="50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中国商标品牌典型案例报送表</w:t>
      </w:r>
    </w:p>
    <w:tbl>
      <w:tblPr>
        <w:tblW w:w="8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4A0"/>
      </w:tblPr>
      <w:tblGrid>
        <w:gridCol w:w="23"/>
        <w:gridCol w:w="1964"/>
        <w:gridCol w:w="108"/>
        <w:gridCol w:w="2124"/>
        <w:gridCol w:w="1653"/>
        <w:gridCol w:w="404"/>
        <w:gridCol w:w="2293"/>
        <w:gridCol w:w="23"/>
      </w:tblGrid>
      <w:tr w:rsidR="0087566A">
        <w:trPr>
          <w:gridAfter w:val="1"/>
          <w:wAfter w:w="23" w:type="dxa"/>
          <w:cantSplit/>
          <w:trHeight w:hRule="exact" w:val="850"/>
          <w:jc w:val="center"/>
        </w:trPr>
        <w:tc>
          <w:tcPr>
            <w:tcW w:w="8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6A" w:rsidRDefault="00154810">
            <w:pPr>
              <w:jc w:val="center"/>
              <w:rPr>
                <w:b/>
                <w:bCs/>
                <w:w w:val="96"/>
                <w:sz w:val="32"/>
                <w:szCs w:val="32"/>
                <w:lang/>
              </w:rPr>
            </w:pPr>
            <w:r>
              <w:rPr>
                <w:rFonts w:cs="黑体" w:hint="eastAsia"/>
                <w:b/>
                <w:bCs/>
                <w:w w:val="96"/>
                <w:sz w:val="32"/>
                <w:szCs w:val="32"/>
                <w:lang/>
              </w:rPr>
              <w:t>一、主体相关信息</w:t>
            </w:r>
          </w:p>
        </w:tc>
      </w:tr>
      <w:tr w:rsidR="0087566A">
        <w:trPr>
          <w:gridAfter w:val="1"/>
          <w:wAfter w:w="23" w:type="dxa"/>
          <w:cantSplit/>
          <w:trHeight w:hRule="exact" w:val="653"/>
          <w:jc w:val="center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6A" w:rsidRDefault="00154810">
            <w:pPr>
              <w:jc w:val="center"/>
              <w:rPr>
                <w:rFonts w:cs="黑体"/>
                <w:b/>
                <w:bCs/>
                <w:w w:val="96"/>
                <w:sz w:val="28"/>
                <w:szCs w:val="28"/>
                <w:lang/>
              </w:rPr>
            </w:pPr>
            <w:r>
              <w:rPr>
                <w:rFonts w:cs="黑体" w:hint="eastAsia"/>
                <w:b/>
                <w:bCs/>
                <w:w w:val="96"/>
                <w:sz w:val="28"/>
                <w:szCs w:val="28"/>
                <w:lang/>
              </w:rPr>
              <w:t>单位名称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6A" w:rsidRDefault="0087566A">
            <w:pPr>
              <w:spacing w:line="480" w:lineRule="exact"/>
              <w:rPr>
                <w:b/>
                <w:bCs/>
                <w:w w:val="96"/>
                <w:sz w:val="32"/>
                <w:szCs w:val="32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6A" w:rsidRDefault="00154810">
            <w:pPr>
              <w:spacing w:line="480" w:lineRule="exact"/>
              <w:jc w:val="center"/>
              <w:rPr>
                <w:b/>
                <w:bCs/>
                <w:w w:val="96"/>
                <w:sz w:val="28"/>
                <w:szCs w:val="28"/>
                <w:lang/>
              </w:rPr>
            </w:pPr>
            <w:r>
              <w:rPr>
                <w:rFonts w:hint="eastAsia"/>
                <w:b/>
                <w:bCs/>
                <w:w w:val="96"/>
                <w:sz w:val="28"/>
                <w:szCs w:val="28"/>
                <w:lang/>
              </w:rPr>
              <w:t>单位</w:t>
            </w:r>
            <w:r>
              <w:rPr>
                <w:rFonts w:hint="eastAsia"/>
                <w:b/>
                <w:bCs/>
                <w:w w:val="96"/>
                <w:sz w:val="28"/>
                <w:szCs w:val="28"/>
                <w:lang/>
              </w:rPr>
              <w:t>logo</w:t>
            </w:r>
          </w:p>
        </w:tc>
      </w:tr>
      <w:tr w:rsidR="0087566A">
        <w:trPr>
          <w:gridAfter w:val="1"/>
          <w:wAfter w:w="23" w:type="dxa"/>
          <w:cantSplit/>
          <w:trHeight w:hRule="exact" w:val="663"/>
          <w:jc w:val="center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6A" w:rsidRDefault="00154810">
            <w:pPr>
              <w:jc w:val="center"/>
              <w:rPr>
                <w:rFonts w:cs="黑体"/>
                <w:b/>
                <w:bCs/>
                <w:w w:val="96"/>
                <w:sz w:val="28"/>
                <w:szCs w:val="28"/>
                <w:lang/>
              </w:rPr>
            </w:pPr>
            <w:r>
              <w:rPr>
                <w:rFonts w:cs="黑体" w:hint="eastAsia"/>
                <w:b/>
                <w:bCs/>
                <w:w w:val="96"/>
                <w:sz w:val="28"/>
                <w:szCs w:val="28"/>
                <w:lang/>
              </w:rPr>
              <w:t>商标品牌名称</w:t>
            </w:r>
            <w:r>
              <w:rPr>
                <w:rFonts w:cs="黑体" w:hint="eastAsia"/>
                <w:b/>
                <w:bCs/>
                <w:w w:val="96"/>
                <w:sz w:val="28"/>
                <w:szCs w:val="28"/>
                <w:lang/>
              </w:rPr>
              <w:t xml:space="preserve"> 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6A" w:rsidRDefault="0087566A">
            <w:pPr>
              <w:spacing w:line="480" w:lineRule="exact"/>
              <w:rPr>
                <w:b/>
                <w:bCs/>
                <w:w w:val="96"/>
                <w:sz w:val="32"/>
                <w:szCs w:val="32"/>
              </w:rPr>
            </w:pPr>
          </w:p>
        </w:tc>
        <w:tc>
          <w:tcPr>
            <w:tcW w:w="2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6A" w:rsidRDefault="00154810">
            <w:pPr>
              <w:spacing w:line="480" w:lineRule="exact"/>
              <w:rPr>
                <w:b/>
                <w:bCs/>
                <w:w w:val="96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A5A5A5"/>
                <w:w w:val="96"/>
                <w:sz w:val="32"/>
                <w:szCs w:val="32"/>
                <w:lang/>
              </w:rPr>
              <w:t>（格式为</w:t>
            </w:r>
            <w:proofErr w:type="spellStart"/>
            <w:r>
              <w:rPr>
                <w:b/>
                <w:bCs/>
                <w:color w:val="A5A5A5"/>
                <w:w w:val="96"/>
                <w:sz w:val="32"/>
                <w:szCs w:val="32"/>
                <w:lang/>
              </w:rPr>
              <w:t>png</w:t>
            </w:r>
            <w:proofErr w:type="spellEnd"/>
            <w:r>
              <w:rPr>
                <w:rFonts w:hint="eastAsia"/>
                <w:b/>
                <w:bCs/>
                <w:color w:val="A5A5A5"/>
                <w:w w:val="96"/>
                <w:sz w:val="32"/>
                <w:szCs w:val="32"/>
                <w:lang/>
              </w:rPr>
              <w:t>的图片）</w:t>
            </w:r>
          </w:p>
        </w:tc>
      </w:tr>
      <w:tr w:rsidR="0087566A">
        <w:trPr>
          <w:gridAfter w:val="1"/>
          <w:wAfter w:w="23" w:type="dxa"/>
          <w:cantSplit/>
          <w:trHeight w:hRule="exact" w:val="673"/>
          <w:jc w:val="center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6A" w:rsidRDefault="00154810">
            <w:pPr>
              <w:jc w:val="center"/>
              <w:rPr>
                <w:rFonts w:cs="黑体"/>
                <w:b/>
                <w:bCs/>
                <w:w w:val="96"/>
                <w:sz w:val="28"/>
                <w:szCs w:val="28"/>
                <w:lang/>
              </w:rPr>
            </w:pPr>
            <w:r>
              <w:rPr>
                <w:rFonts w:cs="黑体" w:hint="eastAsia"/>
                <w:b/>
                <w:bCs/>
                <w:w w:val="96"/>
                <w:sz w:val="28"/>
                <w:szCs w:val="28"/>
                <w:lang/>
              </w:rPr>
              <w:t>联系人及职务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6A" w:rsidRDefault="0087566A">
            <w:pPr>
              <w:spacing w:line="480" w:lineRule="exact"/>
              <w:rPr>
                <w:b/>
                <w:bCs/>
                <w:w w:val="96"/>
                <w:sz w:val="32"/>
                <w:szCs w:val="32"/>
              </w:rPr>
            </w:pPr>
          </w:p>
        </w:tc>
        <w:tc>
          <w:tcPr>
            <w:tcW w:w="2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6A" w:rsidRDefault="0087566A">
            <w:pPr>
              <w:spacing w:line="480" w:lineRule="exact"/>
              <w:rPr>
                <w:b/>
                <w:bCs/>
                <w:w w:val="96"/>
                <w:sz w:val="32"/>
                <w:szCs w:val="32"/>
              </w:rPr>
            </w:pPr>
          </w:p>
        </w:tc>
      </w:tr>
      <w:tr w:rsidR="0087566A">
        <w:trPr>
          <w:gridAfter w:val="1"/>
          <w:wAfter w:w="23" w:type="dxa"/>
          <w:cantSplit/>
          <w:trHeight w:hRule="exact" w:val="642"/>
          <w:jc w:val="center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6A" w:rsidRDefault="00154810">
            <w:pPr>
              <w:jc w:val="center"/>
              <w:rPr>
                <w:rFonts w:cs="黑体"/>
                <w:b/>
                <w:bCs/>
                <w:w w:val="96"/>
                <w:sz w:val="28"/>
                <w:szCs w:val="28"/>
                <w:lang/>
              </w:rPr>
            </w:pPr>
            <w:r>
              <w:rPr>
                <w:rFonts w:cs="黑体" w:hint="eastAsia"/>
                <w:b/>
                <w:bCs/>
                <w:w w:val="96"/>
                <w:sz w:val="28"/>
                <w:szCs w:val="28"/>
                <w:lang/>
              </w:rPr>
              <w:t>手机号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6A" w:rsidRDefault="0087566A">
            <w:pPr>
              <w:spacing w:line="480" w:lineRule="exact"/>
              <w:rPr>
                <w:b/>
                <w:bCs/>
                <w:w w:val="96"/>
                <w:sz w:val="32"/>
                <w:szCs w:val="32"/>
              </w:rPr>
            </w:pPr>
          </w:p>
        </w:tc>
        <w:tc>
          <w:tcPr>
            <w:tcW w:w="2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6A" w:rsidRDefault="0087566A">
            <w:pPr>
              <w:spacing w:line="480" w:lineRule="exact"/>
              <w:rPr>
                <w:b/>
                <w:bCs/>
                <w:w w:val="96"/>
                <w:sz w:val="32"/>
                <w:szCs w:val="32"/>
              </w:rPr>
            </w:pPr>
          </w:p>
        </w:tc>
      </w:tr>
      <w:tr w:rsidR="0087566A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6A" w:rsidRDefault="00154810">
            <w:pPr>
              <w:jc w:val="center"/>
              <w:rPr>
                <w:rFonts w:cs="黑体"/>
                <w:b/>
                <w:bCs/>
                <w:w w:val="96"/>
                <w:sz w:val="28"/>
                <w:szCs w:val="28"/>
                <w:lang/>
              </w:rPr>
            </w:pPr>
            <w:r>
              <w:rPr>
                <w:rFonts w:cs="黑体" w:hint="eastAsia"/>
                <w:b/>
                <w:bCs/>
                <w:w w:val="96"/>
                <w:sz w:val="28"/>
                <w:szCs w:val="28"/>
                <w:lang/>
              </w:rPr>
              <w:t>电子邮箱</w:t>
            </w: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6A" w:rsidRDefault="0087566A">
            <w:pPr>
              <w:spacing w:line="480" w:lineRule="exact"/>
              <w:rPr>
                <w:b/>
                <w:bCs/>
                <w:w w:val="96"/>
                <w:sz w:val="32"/>
                <w:szCs w:val="32"/>
              </w:rPr>
            </w:pPr>
          </w:p>
        </w:tc>
      </w:tr>
      <w:tr w:rsidR="0087566A">
        <w:trPr>
          <w:gridAfter w:val="1"/>
          <w:wAfter w:w="23" w:type="dxa"/>
          <w:cantSplit/>
          <w:trHeight w:hRule="exact" w:val="695"/>
          <w:jc w:val="center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6A" w:rsidRDefault="00154810">
            <w:pPr>
              <w:jc w:val="center"/>
              <w:rPr>
                <w:rFonts w:cs="黑体"/>
                <w:b/>
                <w:bCs/>
                <w:w w:val="96"/>
                <w:sz w:val="28"/>
                <w:szCs w:val="28"/>
                <w:lang/>
              </w:rPr>
            </w:pPr>
            <w:r>
              <w:rPr>
                <w:rFonts w:cs="黑体" w:hint="eastAsia"/>
                <w:b/>
                <w:bCs/>
                <w:w w:val="96"/>
                <w:sz w:val="28"/>
                <w:szCs w:val="28"/>
                <w:lang/>
              </w:rPr>
              <w:t>单位地址</w:t>
            </w: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6A" w:rsidRDefault="0087566A">
            <w:pPr>
              <w:spacing w:line="480" w:lineRule="exact"/>
              <w:rPr>
                <w:b/>
                <w:bCs/>
                <w:w w:val="96"/>
                <w:sz w:val="32"/>
                <w:szCs w:val="32"/>
              </w:rPr>
            </w:pPr>
          </w:p>
        </w:tc>
      </w:tr>
      <w:tr w:rsidR="0087566A">
        <w:trPr>
          <w:gridAfter w:val="1"/>
          <w:wAfter w:w="23" w:type="dxa"/>
          <w:cantSplit/>
          <w:trHeight w:hRule="exact" w:val="6756"/>
          <w:jc w:val="center"/>
        </w:trPr>
        <w:tc>
          <w:tcPr>
            <w:tcW w:w="8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66A" w:rsidRDefault="00154810" w:rsidP="006A06D3">
            <w:pPr>
              <w:ind w:firstLineChars="78" w:firstLine="211"/>
              <w:rPr>
                <w:rFonts w:cs="Times New Roman"/>
                <w:b/>
                <w:bCs/>
                <w:w w:val="96"/>
                <w:sz w:val="28"/>
                <w:szCs w:val="28"/>
                <w:highlight w:val="darkGray"/>
                <w:lang/>
              </w:rPr>
            </w:pPr>
            <w:r>
              <w:rPr>
                <w:rFonts w:cs="Times New Roman" w:hint="eastAsia"/>
                <w:b/>
                <w:bCs/>
                <w:w w:val="96"/>
                <w:sz w:val="28"/>
                <w:szCs w:val="28"/>
                <w:lang/>
              </w:rPr>
              <w:t>单位简介</w:t>
            </w:r>
            <w:r>
              <w:rPr>
                <w:rFonts w:cs="Times New Roman"/>
                <w:b/>
                <w:bCs/>
                <w:w w:val="96"/>
                <w:sz w:val="28"/>
                <w:szCs w:val="28"/>
                <w:lang/>
              </w:rPr>
              <w:t>:</w:t>
            </w:r>
            <w:r>
              <w:rPr>
                <w:rFonts w:cs="Times New Roman" w:hint="eastAsia"/>
                <w:b/>
                <w:bCs/>
                <w:w w:val="96"/>
                <w:sz w:val="28"/>
                <w:szCs w:val="28"/>
                <w:lang/>
              </w:rPr>
              <w:t>（</w:t>
            </w:r>
            <w:r>
              <w:rPr>
                <w:rFonts w:cs="Times New Roman"/>
                <w:b/>
                <w:bCs/>
                <w:w w:val="96"/>
                <w:sz w:val="28"/>
                <w:szCs w:val="28"/>
                <w:lang/>
              </w:rPr>
              <w:t>300</w:t>
            </w:r>
            <w:r>
              <w:rPr>
                <w:rFonts w:cs="Times New Roman" w:hint="eastAsia"/>
                <w:b/>
                <w:bCs/>
                <w:w w:val="96"/>
                <w:sz w:val="28"/>
                <w:szCs w:val="28"/>
                <w:lang/>
              </w:rPr>
              <w:t>字以内）</w:t>
            </w:r>
          </w:p>
        </w:tc>
      </w:tr>
      <w:tr w:rsidR="0087566A">
        <w:trPr>
          <w:gridAfter w:val="1"/>
          <w:wAfter w:w="23" w:type="dxa"/>
          <w:cantSplit/>
          <w:trHeight w:hRule="exact" w:val="850"/>
          <w:jc w:val="center"/>
        </w:trPr>
        <w:tc>
          <w:tcPr>
            <w:tcW w:w="8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6A" w:rsidRDefault="00154810">
            <w:pPr>
              <w:jc w:val="center"/>
              <w:rPr>
                <w:rFonts w:cs="黑体"/>
                <w:b/>
                <w:bCs/>
                <w:w w:val="96"/>
                <w:sz w:val="32"/>
                <w:szCs w:val="32"/>
                <w:lang/>
              </w:rPr>
            </w:pPr>
            <w:r>
              <w:rPr>
                <w:rFonts w:cs="黑体" w:hint="eastAsia"/>
                <w:b/>
                <w:bCs/>
                <w:w w:val="96"/>
                <w:sz w:val="32"/>
                <w:szCs w:val="32"/>
                <w:lang/>
              </w:rPr>
              <w:lastRenderedPageBreak/>
              <w:t>二、典型案例内容</w:t>
            </w:r>
          </w:p>
        </w:tc>
      </w:tr>
      <w:tr w:rsidR="0087566A">
        <w:trPr>
          <w:gridAfter w:val="1"/>
          <w:wAfter w:w="23" w:type="dxa"/>
          <w:cantSplit/>
          <w:trHeight w:hRule="exact" w:val="2782"/>
          <w:jc w:val="center"/>
        </w:trPr>
        <w:tc>
          <w:tcPr>
            <w:tcW w:w="8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66A" w:rsidRDefault="00154810">
            <w:pPr>
              <w:rPr>
                <w:rFonts w:cs="Times New Roman"/>
                <w:b/>
                <w:w w:val="96"/>
                <w:sz w:val="28"/>
                <w:szCs w:val="28"/>
                <w:highlight w:val="darkGray"/>
                <w:lang/>
              </w:rPr>
            </w:pPr>
            <w:r>
              <w:rPr>
                <w:rFonts w:cs="Times New Roman"/>
                <w:b/>
                <w:w w:val="96"/>
                <w:sz w:val="28"/>
                <w:szCs w:val="28"/>
                <w:lang/>
              </w:rPr>
              <w:t>1.</w:t>
            </w:r>
            <w:r>
              <w:rPr>
                <w:rFonts w:cs="Times New Roman" w:hint="eastAsia"/>
                <w:b/>
                <w:w w:val="96"/>
                <w:sz w:val="28"/>
                <w:szCs w:val="28"/>
                <w:lang/>
              </w:rPr>
              <w:t>案例类型</w:t>
            </w:r>
            <w:r>
              <w:rPr>
                <w:rFonts w:cs="Times New Roman" w:hint="eastAsia"/>
                <w:bCs/>
                <w:w w:val="96"/>
                <w:sz w:val="28"/>
                <w:szCs w:val="28"/>
                <w:lang/>
              </w:rPr>
              <w:t>（单选）</w:t>
            </w:r>
          </w:p>
          <w:p w:rsidR="0087566A" w:rsidRDefault="00154810" w:rsidP="006A06D3">
            <w:pPr>
              <w:snapToGrid w:val="0"/>
              <w:spacing w:line="360" w:lineRule="auto"/>
              <w:ind w:firstLineChars="78" w:firstLine="208"/>
              <w:rPr>
                <w:w w:val="96"/>
                <w:sz w:val="28"/>
                <w:szCs w:val="28"/>
                <w:lang/>
              </w:rPr>
            </w:pPr>
            <w:r>
              <w:rPr>
                <w:rFonts w:hint="eastAsia"/>
                <w:w w:val="96"/>
                <w:sz w:val="28"/>
                <w:szCs w:val="28"/>
                <w:lang/>
              </w:rPr>
              <w:sym w:font="Wingdings 2" w:char="00A3"/>
            </w:r>
            <w:r>
              <w:rPr>
                <w:w w:val="96"/>
                <w:sz w:val="28"/>
                <w:szCs w:val="28"/>
                <w:lang/>
              </w:rPr>
              <w:t xml:space="preserve"> </w:t>
            </w:r>
            <w:r>
              <w:rPr>
                <w:rFonts w:hint="eastAsia"/>
                <w:w w:val="96"/>
                <w:sz w:val="28"/>
                <w:szCs w:val="28"/>
                <w:lang/>
              </w:rPr>
              <w:t>商标品牌保护类</w:t>
            </w:r>
            <w:r>
              <w:rPr>
                <w:w w:val="96"/>
                <w:sz w:val="28"/>
                <w:szCs w:val="28"/>
                <w:lang/>
              </w:rPr>
              <w:t xml:space="preserve"> </w:t>
            </w:r>
          </w:p>
          <w:p w:rsidR="0087566A" w:rsidRDefault="00154810" w:rsidP="006A06D3">
            <w:pPr>
              <w:snapToGrid w:val="0"/>
              <w:spacing w:line="360" w:lineRule="auto"/>
              <w:ind w:firstLineChars="78" w:firstLine="208"/>
              <w:rPr>
                <w:w w:val="96"/>
                <w:sz w:val="28"/>
                <w:szCs w:val="28"/>
                <w:lang/>
              </w:rPr>
            </w:pPr>
            <w:r>
              <w:rPr>
                <w:rFonts w:hint="eastAsia"/>
                <w:w w:val="96"/>
                <w:sz w:val="28"/>
                <w:szCs w:val="28"/>
                <w:lang/>
              </w:rPr>
              <w:sym w:font="Wingdings 2" w:char="00A3"/>
            </w:r>
            <w:r>
              <w:rPr>
                <w:rFonts w:cs="仿宋_GB2312"/>
                <w:w w:val="96"/>
                <w:sz w:val="28"/>
                <w:szCs w:val="28"/>
                <w:lang/>
              </w:rPr>
              <w:t xml:space="preserve"> </w:t>
            </w:r>
            <w:r>
              <w:rPr>
                <w:rFonts w:hint="eastAsia"/>
                <w:w w:val="96"/>
                <w:sz w:val="28"/>
                <w:szCs w:val="28"/>
                <w:lang/>
              </w:rPr>
              <w:t>商标品牌培育类</w:t>
            </w:r>
          </w:p>
          <w:p w:rsidR="0087566A" w:rsidRDefault="00154810" w:rsidP="006A06D3">
            <w:pPr>
              <w:snapToGrid w:val="0"/>
              <w:spacing w:line="360" w:lineRule="auto"/>
              <w:ind w:firstLineChars="78" w:firstLine="208"/>
              <w:rPr>
                <w:w w:val="96"/>
                <w:sz w:val="28"/>
                <w:szCs w:val="28"/>
                <w:lang/>
              </w:rPr>
            </w:pPr>
            <w:r>
              <w:rPr>
                <w:rFonts w:hint="eastAsia"/>
                <w:w w:val="96"/>
                <w:sz w:val="28"/>
                <w:szCs w:val="28"/>
                <w:lang/>
              </w:rPr>
              <w:sym w:font="Wingdings 2" w:char="00A3"/>
            </w:r>
            <w:r>
              <w:rPr>
                <w:w w:val="96"/>
                <w:sz w:val="28"/>
                <w:szCs w:val="28"/>
                <w:lang/>
              </w:rPr>
              <w:t xml:space="preserve"> </w:t>
            </w:r>
            <w:r>
              <w:rPr>
                <w:rFonts w:hint="eastAsia"/>
                <w:w w:val="96"/>
                <w:sz w:val="28"/>
                <w:szCs w:val="28"/>
                <w:lang/>
              </w:rPr>
              <w:t>商标品牌</w:t>
            </w:r>
            <w:r>
              <w:rPr>
                <w:rFonts w:hint="eastAsia"/>
                <w:w w:val="96"/>
                <w:sz w:val="28"/>
                <w:szCs w:val="28"/>
              </w:rPr>
              <w:t>资产管理</w:t>
            </w:r>
            <w:r>
              <w:rPr>
                <w:w w:val="96"/>
                <w:sz w:val="28"/>
                <w:szCs w:val="28"/>
                <w:lang/>
              </w:rPr>
              <w:t xml:space="preserve">   </w:t>
            </w:r>
          </w:p>
          <w:p w:rsidR="0087566A" w:rsidRDefault="00154810" w:rsidP="006A06D3">
            <w:pPr>
              <w:snapToGrid w:val="0"/>
              <w:spacing w:line="360" w:lineRule="auto"/>
              <w:ind w:firstLineChars="78" w:firstLine="208"/>
              <w:rPr>
                <w:w w:val="96"/>
                <w:sz w:val="28"/>
                <w:szCs w:val="28"/>
                <w:lang/>
              </w:rPr>
            </w:pPr>
            <w:r>
              <w:rPr>
                <w:rFonts w:hint="eastAsia"/>
                <w:w w:val="96"/>
                <w:sz w:val="28"/>
                <w:szCs w:val="28"/>
                <w:lang/>
              </w:rPr>
              <w:sym w:font="Wingdings 2" w:char="00A3"/>
            </w:r>
            <w:r>
              <w:rPr>
                <w:rFonts w:cs="仿宋_GB2312"/>
                <w:w w:val="96"/>
                <w:sz w:val="28"/>
                <w:szCs w:val="28"/>
                <w:lang/>
              </w:rPr>
              <w:t xml:space="preserve"> </w:t>
            </w:r>
            <w:r>
              <w:rPr>
                <w:rFonts w:cs="仿宋_GB2312" w:hint="eastAsia"/>
                <w:w w:val="96"/>
                <w:sz w:val="28"/>
                <w:szCs w:val="28"/>
              </w:rPr>
              <w:t>其他：请注明</w:t>
            </w:r>
            <w:r>
              <w:rPr>
                <w:w w:val="96"/>
                <w:sz w:val="28"/>
                <w:szCs w:val="28"/>
                <w:lang/>
              </w:rPr>
              <w:t xml:space="preserve">  </w:t>
            </w:r>
          </w:p>
          <w:p w:rsidR="0087566A" w:rsidRDefault="0087566A" w:rsidP="006A06D3">
            <w:pPr>
              <w:snapToGrid w:val="0"/>
              <w:spacing w:line="360" w:lineRule="auto"/>
              <w:ind w:firstLineChars="78" w:firstLine="208"/>
              <w:rPr>
                <w:w w:val="96"/>
                <w:sz w:val="28"/>
                <w:szCs w:val="28"/>
                <w:lang/>
              </w:rPr>
            </w:pPr>
          </w:p>
          <w:p w:rsidR="0087566A" w:rsidRDefault="0087566A" w:rsidP="006A06D3">
            <w:pPr>
              <w:snapToGrid w:val="0"/>
              <w:spacing w:line="360" w:lineRule="auto"/>
              <w:ind w:firstLineChars="234" w:firstLine="624"/>
              <w:rPr>
                <w:w w:val="96"/>
                <w:sz w:val="28"/>
                <w:szCs w:val="28"/>
                <w:lang/>
              </w:rPr>
            </w:pPr>
          </w:p>
        </w:tc>
      </w:tr>
      <w:tr w:rsidR="0087566A">
        <w:trPr>
          <w:gridAfter w:val="1"/>
          <w:wAfter w:w="23" w:type="dxa"/>
          <w:cantSplit/>
          <w:trHeight w:val="641"/>
          <w:jc w:val="center"/>
        </w:trPr>
        <w:tc>
          <w:tcPr>
            <w:tcW w:w="8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66A" w:rsidRDefault="00154810">
            <w:pPr>
              <w:rPr>
                <w:rFonts w:cs="Times New Roman"/>
                <w:bCs/>
                <w:w w:val="96"/>
                <w:sz w:val="28"/>
                <w:szCs w:val="28"/>
                <w:lang/>
              </w:rPr>
            </w:pPr>
            <w:r>
              <w:rPr>
                <w:rFonts w:cs="Times New Roman"/>
                <w:b/>
                <w:w w:val="96"/>
                <w:sz w:val="28"/>
                <w:szCs w:val="28"/>
                <w:lang/>
              </w:rPr>
              <w:t>2.</w:t>
            </w:r>
            <w:r>
              <w:rPr>
                <w:rFonts w:cs="Times New Roman" w:hint="eastAsia"/>
                <w:b/>
                <w:w w:val="96"/>
                <w:sz w:val="28"/>
                <w:szCs w:val="28"/>
                <w:lang/>
              </w:rPr>
              <w:t>商标品牌信息</w:t>
            </w:r>
          </w:p>
        </w:tc>
      </w:tr>
      <w:tr w:rsidR="0087566A">
        <w:trPr>
          <w:gridAfter w:val="1"/>
          <w:wAfter w:w="23" w:type="dxa"/>
          <w:cantSplit/>
          <w:trHeight w:val="504"/>
          <w:jc w:val="center"/>
        </w:trPr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6A" w:rsidRDefault="00154810">
            <w:pPr>
              <w:snapToGrid w:val="0"/>
              <w:jc w:val="center"/>
              <w:rPr>
                <w:rFonts w:cs="Times New Roman"/>
                <w:bCs/>
                <w:w w:val="96"/>
                <w:sz w:val="28"/>
                <w:szCs w:val="28"/>
                <w:lang/>
              </w:rPr>
            </w:pPr>
            <w:r>
              <w:rPr>
                <w:rFonts w:cs="Times New Roman" w:hint="eastAsia"/>
                <w:bCs/>
                <w:w w:val="96"/>
                <w:sz w:val="28"/>
                <w:szCs w:val="28"/>
                <w:lang/>
              </w:rPr>
              <w:t>商标品牌名称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6A" w:rsidRDefault="00154810">
            <w:pPr>
              <w:snapToGrid w:val="0"/>
              <w:jc w:val="center"/>
              <w:rPr>
                <w:rFonts w:cs="Times New Roman"/>
                <w:bCs/>
                <w:w w:val="96"/>
                <w:sz w:val="28"/>
                <w:szCs w:val="28"/>
                <w:lang/>
              </w:rPr>
            </w:pPr>
            <w:r>
              <w:rPr>
                <w:rFonts w:cs="Times New Roman" w:hint="eastAsia"/>
                <w:bCs/>
                <w:w w:val="96"/>
                <w:sz w:val="28"/>
                <w:szCs w:val="28"/>
                <w:lang/>
              </w:rPr>
              <w:t>商标品牌图形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6A" w:rsidRDefault="00154810">
            <w:pPr>
              <w:snapToGrid w:val="0"/>
              <w:jc w:val="center"/>
              <w:rPr>
                <w:rFonts w:cs="Times New Roman"/>
                <w:bCs/>
                <w:w w:val="96"/>
                <w:sz w:val="28"/>
                <w:szCs w:val="28"/>
                <w:lang/>
              </w:rPr>
            </w:pPr>
            <w:r>
              <w:rPr>
                <w:rFonts w:cs="Times New Roman" w:hint="eastAsia"/>
                <w:bCs/>
                <w:w w:val="96"/>
                <w:sz w:val="28"/>
                <w:szCs w:val="28"/>
                <w:lang/>
              </w:rPr>
              <w:t>商标品牌名称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6A" w:rsidRDefault="00154810">
            <w:pPr>
              <w:snapToGrid w:val="0"/>
              <w:jc w:val="center"/>
              <w:rPr>
                <w:rFonts w:cs="Times New Roman"/>
                <w:bCs/>
                <w:w w:val="96"/>
                <w:sz w:val="28"/>
                <w:szCs w:val="28"/>
                <w:lang/>
              </w:rPr>
            </w:pPr>
            <w:r>
              <w:rPr>
                <w:rFonts w:cs="Times New Roman" w:hint="eastAsia"/>
                <w:bCs/>
                <w:w w:val="96"/>
                <w:sz w:val="28"/>
                <w:szCs w:val="28"/>
                <w:lang/>
              </w:rPr>
              <w:t>商标品牌图形</w:t>
            </w:r>
          </w:p>
        </w:tc>
      </w:tr>
      <w:tr w:rsidR="0087566A">
        <w:trPr>
          <w:gridAfter w:val="1"/>
          <w:wAfter w:w="23" w:type="dxa"/>
          <w:cantSplit/>
          <w:trHeight w:val="1494"/>
          <w:jc w:val="center"/>
        </w:trPr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66A" w:rsidRDefault="0087566A" w:rsidP="006A06D3">
            <w:pPr>
              <w:ind w:firstLineChars="179" w:firstLine="478"/>
              <w:rPr>
                <w:rFonts w:ascii="仿宋_GB2312" w:eastAsia="仿宋_GB2312" w:cs="Times New Roman"/>
                <w:bCs/>
                <w:w w:val="96"/>
                <w:sz w:val="28"/>
                <w:lang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66A" w:rsidRDefault="0087566A" w:rsidP="006A06D3">
            <w:pPr>
              <w:ind w:firstLineChars="179" w:firstLine="478"/>
              <w:rPr>
                <w:rFonts w:ascii="仿宋_GB2312" w:eastAsia="仿宋_GB2312" w:cs="Times New Roman"/>
                <w:bCs/>
                <w:w w:val="96"/>
                <w:sz w:val="28"/>
                <w:lang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66A" w:rsidRDefault="0087566A" w:rsidP="006A06D3">
            <w:pPr>
              <w:ind w:firstLineChars="179" w:firstLine="478"/>
              <w:rPr>
                <w:rFonts w:ascii="仿宋_GB2312" w:eastAsia="仿宋_GB2312" w:cs="Times New Roman"/>
                <w:bCs/>
                <w:w w:val="96"/>
                <w:sz w:val="28"/>
                <w:lang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66A" w:rsidRDefault="0087566A" w:rsidP="006A06D3">
            <w:pPr>
              <w:ind w:firstLineChars="179" w:firstLine="478"/>
              <w:rPr>
                <w:rFonts w:ascii="仿宋_GB2312" w:eastAsia="仿宋_GB2312" w:cs="Times New Roman"/>
                <w:bCs/>
                <w:w w:val="96"/>
                <w:sz w:val="28"/>
                <w:lang/>
              </w:rPr>
            </w:pPr>
          </w:p>
        </w:tc>
      </w:tr>
      <w:tr w:rsidR="0087566A">
        <w:trPr>
          <w:gridAfter w:val="1"/>
          <w:wAfter w:w="23" w:type="dxa"/>
          <w:cantSplit/>
          <w:trHeight w:hRule="exact" w:val="2085"/>
          <w:jc w:val="center"/>
        </w:trPr>
        <w:tc>
          <w:tcPr>
            <w:tcW w:w="8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66A" w:rsidRDefault="00154810">
            <w:pPr>
              <w:rPr>
                <w:rFonts w:cs="Times New Roman"/>
                <w:b/>
                <w:w w:val="96"/>
                <w:sz w:val="28"/>
                <w:szCs w:val="28"/>
                <w:lang/>
              </w:rPr>
            </w:pPr>
            <w:r>
              <w:rPr>
                <w:rFonts w:cs="Times New Roman"/>
                <w:b/>
                <w:w w:val="96"/>
                <w:sz w:val="28"/>
                <w:szCs w:val="28"/>
                <w:lang/>
              </w:rPr>
              <w:t>3.</w:t>
            </w:r>
            <w:r>
              <w:rPr>
                <w:rFonts w:cs="Times New Roman" w:hint="eastAsia"/>
                <w:b/>
                <w:w w:val="96"/>
                <w:sz w:val="28"/>
                <w:szCs w:val="28"/>
                <w:lang/>
              </w:rPr>
              <w:t>关键字</w:t>
            </w:r>
          </w:p>
          <w:p w:rsidR="0087566A" w:rsidRDefault="00154810">
            <w:pPr>
              <w:ind w:firstLineChars="85" w:firstLine="23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(2~4</w:t>
            </w:r>
            <w:r>
              <w:rPr>
                <w:rFonts w:cs="Times New Roman" w:hint="eastAsia"/>
                <w:sz w:val="28"/>
                <w:szCs w:val="28"/>
                <w:lang/>
              </w:rPr>
              <w:t>个体现案例内容的关键字。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  <w:p w:rsidR="0087566A" w:rsidRDefault="0087566A" w:rsidP="006A06D3">
            <w:pPr>
              <w:ind w:firstLineChars="179" w:firstLine="478"/>
              <w:rPr>
                <w:rFonts w:ascii="仿宋_GB2312" w:eastAsia="仿宋_GB2312" w:cs="Times New Roman"/>
                <w:bCs/>
                <w:w w:val="96"/>
                <w:sz w:val="28"/>
                <w:lang/>
              </w:rPr>
            </w:pPr>
          </w:p>
        </w:tc>
      </w:tr>
      <w:tr w:rsidR="0087566A">
        <w:trPr>
          <w:gridAfter w:val="1"/>
          <w:wAfter w:w="23" w:type="dxa"/>
          <w:cantSplit/>
          <w:trHeight w:hRule="exact" w:val="3785"/>
          <w:jc w:val="center"/>
        </w:trPr>
        <w:tc>
          <w:tcPr>
            <w:tcW w:w="8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66A" w:rsidRDefault="00154810">
            <w:pPr>
              <w:rPr>
                <w:rFonts w:cs="Times New Roman"/>
                <w:b/>
                <w:w w:val="96"/>
                <w:sz w:val="28"/>
                <w:szCs w:val="28"/>
                <w:lang/>
              </w:rPr>
            </w:pPr>
            <w:r>
              <w:rPr>
                <w:rFonts w:cs="Times New Roman"/>
                <w:b/>
                <w:w w:val="96"/>
                <w:sz w:val="28"/>
                <w:szCs w:val="28"/>
                <w:lang/>
              </w:rPr>
              <w:t>4.</w:t>
            </w:r>
            <w:r>
              <w:rPr>
                <w:rFonts w:cs="Times New Roman" w:hint="eastAsia"/>
                <w:b/>
                <w:w w:val="96"/>
                <w:sz w:val="28"/>
                <w:szCs w:val="28"/>
                <w:lang/>
              </w:rPr>
              <w:t>案例标题</w:t>
            </w:r>
          </w:p>
          <w:p w:rsidR="0087566A" w:rsidRDefault="00154810">
            <w:pPr>
              <w:rPr>
                <w:bCs/>
                <w:w w:val="96"/>
                <w:sz w:val="28"/>
                <w:szCs w:val="28"/>
                <w:lang/>
              </w:rPr>
            </w:pPr>
            <w:r>
              <w:rPr>
                <w:rFonts w:cs="Times New Roman"/>
                <w:sz w:val="28"/>
                <w:szCs w:val="28"/>
              </w:rPr>
              <w:t>(</w:t>
            </w:r>
            <w:r>
              <w:rPr>
                <w:rFonts w:cs="Times New Roman" w:hint="eastAsia"/>
                <w:sz w:val="28"/>
                <w:szCs w:val="28"/>
              </w:rPr>
              <w:t>案例标题简洁醒目、</w:t>
            </w:r>
            <w:r>
              <w:rPr>
                <w:rFonts w:cs="Times New Roman" w:hint="eastAsia"/>
                <w:sz w:val="28"/>
                <w:szCs w:val="28"/>
                <w:lang/>
              </w:rPr>
              <w:t>内容</w:t>
            </w:r>
            <w:r>
              <w:rPr>
                <w:rFonts w:cs="Times New Roman" w:hint="eastAsia"/>
                <w:sz w:val="28"/>
                <w:szCs w:val="28"/>
              </w:rPr>
              <w:t>突出，可包括</w:t>
            </w:r>
            <w:r>
              <w:rPr>
                <w:rFonts w:cs="Times New Roman" w:hint="eastAsia"/>
                <w:sz w:val="28"/>
                <w:szCs w:val="28"/>
                <w:lang/>
              </w:rPr>
              <w:t>主标题和副标题，</w:t>
            </w:r>
            <w:r>
              <w:rPr>
                <w:rFonts w:cs="Times New Roman" w:hint="eastAsia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>0</w:t>
            </w:r>
            <w:r>
              <w:rPr>
                <w:rFonts w:cs="Times New Roman" w:hint="eastAsia"/>
                <w:sz w:val="28"/>
                <w:szCs w:val="28"/>
              </w:rPr>
              <w:t>字以内</w:t>
            </w:r>
            <w:r>
              <w:rPr>
                <w:rFonts w:cs="Times New Roman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  <w:p w:rsidR="0087566A" w:rsidRDefault="0087566A" w:rsidP="006A06D3">
            <w:pPr>
              <w:ind w:firstLineChars="179" w:firstLine="478"/>
              <w:rPr>
                <w:rFonts w:ascii="仿宋_GB2312" w:eastAsia="仿宋_GB2312" w:cs="Times New Roman"/>
                <w:bCs/>
                <w:w w:val="96"/>
                <w:sz w:val="28"/>
                <w:lang/>
              </w:rPr>
            </w:pPr>
          </w:p>
        </w:tc>
      </w:tr>
      <w:tr w:rsidR="0087566A">
        <w:trPr>
          <w:gridAfter w:val="1"/>
          <w:wAfter w:w="23" w:type="dxa"/>
          <w:cantSplit/>
          <w:trHeight w:hRule="exact" w:val="5102"/>
          <w:jc w:val="center"/>
        </w:trPr>
        <w:tc>
          <w:tcPr>
            <w:tcW w:w="8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66A" w:rsidRDefault="00154810">
            <w:pPr>
              <w:rPr>
                <w:rFonts w:cs="Times New Roman"/>
                <w:b/>
                <w:w w:val="96"/>
                <w:sz w:val="28"/>
                <w:szCs w:val="28"/>
                <w:lang/>
              </w:rPr>
            </w:pPr>
            <w:r>
              <w:rPr>
                <w:rFonts w:cs="Times New Roman"/>
                <w:b/>
                <w:w w:val="96"/>
                <w:sz w:val="28"/>
                <w:szCs w:val="28"/>
                <w:lang/>
              </w:rPr>
              <w:lastRenderedPageBreak/>
              <w:t>5.</w:t>
            </w:r>
            <w:r>
              <w:rPr>
                <w:rFonts w:cs="Times New Roman" w:hint="eastAsia"/>
                <w:b/>
                <w:w w:val="96"/>
                <w:sz w:val="28"/>
                <w:szCs w:val="28"/>
                <w:lang/>
              </w:rPr>
              <w:t>案例精要</w:t>
            </w:r>
          </w:p>
          <w:p w:rsidR="0087566A" w:rsidRDefault="00154810">
            <w:pPr>
              <w:ind w:firstLineChars="85" w:firstLine="238"/>
              <w:rPr>
                <w:bCs/>
                <w:w w:val="96"/>
                <w:sz w:val="28"/>
                <w:szCs w:val="28"/>
                <w:lang/>
              </w:rPr>
            </w:pPr>
            <w:r>
              <w:rPr>
                <w:rFonts w:cs="Times New Roman"/>
                <w:sz w:val="28"/>
                <w:szCs w:val="28"/>
              </w:rPr>
              <w:t>(</w:t>
            </w:r>
            <w:r>
              <w:rPr>
                <w:rFonts w:cs="Times New Roman" w:hint="eastAsia"/>
                <w:sz w:val="28"/>
                <w:szCs w:val="28"/>
                <w:lang/>
              </w:rPr>
              <w:t>案例的过程、成果及经验</w:t>
            </w:r>
            <w:r>
              <w:rPr>
                <w:rFonts w:cs="Times New Roman" w:hint="eastAsia"/>
                <w:sz w:val="28"/>
                <w:szCs w:val="28"/>
              </w:rPr>
              <w:t>，</w:t>
            </w:r>
            <w:r>
              <w:rPr>
                <w:rFonts w:cs="Times New Roman" w:hint="eastAsia"/>
                <w:sz w:val="28"/>
                <w:szCs w:val="28"/>
                <w:lang/>
              </w:rPr>
              <w:t>内容简洁清晰，</w:t>
            </w:r>
            <w:r>
              <w:rPr>
                <w:rFonts w:cs="Times New Roman" w:hint="eastAsia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00</w:t>
            </w:r>
            <w:r>
              <w:rPr>
                <w:rFonts w:cs="Times New Roman" w:hint="eastAsia"/>
                <w:sz w:val="28"/>
                <w:szCs w:val="28"/>
              </w:rPr>
              <w:t>字以内</w:t>
            </w:r>
            <w:r>
              <w:rPr>
                <w:rFonts w:cs="Times New Roman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  <w:p w:rsidR="0087566A" w:rsidRDefault="0087566A">
            <w:pPr>
              <w:ind w:firstLineChars="85" w:firstLine="227"/>
              <w:rPr>
                <w:rFonts w:ascii="仿宋_GB2312" w:eastAsia="仿宋_GB2312" w:cs="Times New Roman"/>
                <w:bCs/>
                <w:w w:val="96"/>
                <w:sz w:val="28"/>
                <w:lang/>
              </w:rPr>
            </w:pPr>
          </w:p>
        </w:tc>
      </w:tr>
      <w:tr w:rsidR="0087566A">
        <w:trPr>
          <w:gridAfter w:val="1"/>
          <w:wAfter w:w="23" w:type="dxa"/>
          <w:cantSplit/>
          <w:trHeight w:hRule="exact" w:val="8134"/>
          <w:jc w:val="center"/>
        </w:trPr>
        <w:tc>
          <w:tcPr>
            <w:tcW w:w="8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66A" w:rsidRDefault="00154810">
            <w:pPr>
              <w:rPr>
                <w:rFonts w:cs="Times New Roman"/>
                <w:b/>
                <w:w w:val="96"/>
                <w:sz w:val="28"/>
                <w:szCs w:val="28"/>
                <w:lang/>
              </w:rPr>
            </w:pPr>
            <w:r>
              <w:rPr>
                <w:rFonts w:cs="Times New Roman"/>
                <w:b/>
                <w:w w:val="96"/>
                <w:sz w:val="28"/>
                <w:szCs w:val="28"/>
                <w:lang/>
              </w:rPr>
              <w:t>6.</w:t>
            </w:r>
            <w:r>
              <w:rPr>
                <w:rFonts w:cs="Times New Roman" w:hint="eastAsia"/>
                <w:b/>
                <w:w w:val="96"/>
                <w:sz w:val="28"/>
                <w:szCs w:val="28"/>
                <w:lang/>
              </w:rPr>
              <w:t>案例背景</w:t>
            </w:r>
          </w:p>
          <w:p w:rsidR="0087566A" w:rsidRDefault="00154810">
            <w:pPr>
              <w:rPr>
                <w:rFonts w:ascii="仿宋_GB2312" w:eastAsia="仿宋_GB2312" w:cs="Times New Roman"/>
                <w:bCs/>
                <w:w w:val="96"/>
                <w:sz w:val="28"/>
                <w:lang/>
              </w:rPr>
            </w:pPr>
            <w:r>
              <w:rPr>
                <w:rFonts w:cs="Times New Roman"/>
                <w:sz w:val="28"/>
                <w:szCs w:val="28"/>
              </w:rPr>
              <w:t>(</w:t>
            </w:r>
            <w:r>
              <w:rPr>
                <w:rFonts w:cs="Times New Roman"/>
                <w:sz w:val="28"/>
                <w:szCs w:val="28"/>
              </w:rPr>
              <w:t>简要介绍案例背景</w:t>
            </w:r>
            <w:r>
              <w:rPr>
                <w:rFonts w:cs="Times New Roman" w:hint="eastAsia"/>
                <w:sz w:val="28"/>
                <w:szCs w:val="28"/>
                <w:lang/>
              </w:rPr>
              <w:t>、面临的难题和困境</w:t>
            </w:r>
            <w:r>
              <w:rPr>
                <w:rFonts w:cs="Times New Roman"/>
                <w:sz w:val="28"/>
                <w:szCs w:val="28"/>
              </w:rPr>
              <w:t>等</w:t>
            </w:r>
            <w:r>
              <w:rPr>
                <w:rFonts w:cs="Times New Roman" w:hint="eastAsia"/>
                <w:sz w:val="28"/>
                <w:szCs w:val="28"/>
              </w:rPr>
              <w:t>，</w:t>
            </w:r>
            <w:r>
              <w:rPr>
                <w:rFonts w:cs="仿宋"/>
                <w:sz w:val="28"/>
                <w:szCs w:val="28"/>
                <w:lang/>
              </w:rPr>
              <w:t>8</w:t>
            </w:r>
            <w:r>
              <w:rPr>
                <w:rFonts w:cs="仿宋" w:hint="eastAsia"/>
                <w:sz w:val="28"/>
                <w:szCs w:val="28"/>
                <w:lang/>
              </w:rPr>
              <w:t>00</w:t>
            </w:r>
            <w:r>
              <w:rPr>
                <w:rFonts w:cs="仿宋" w:hint="eastAsia"/>
                <w:sz w:val="28"/>
                <w:szCs w:val="28"/>
                <w:lang/>
              </w:rPr>
              <w:t>字以内。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</w:tr>
      <w:tr w:rsidR="0087566A">
        <w:trPr>
          <w:gridAfter w:val="1"/>
          <w:wAfter w:w="23" w:type="dxa"/>
          <w:cantSplit/>
          <w:trHeight w:hRule="exact" w:val="12722"/>
          <w:jc w:val="center"/>
        </w:trPr>
        <w:tc>
          <w:tcPr>
            <w:tcW w:w="8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66A" w:rsidRDefault="00154810">
            <w:pPr>
              <w:rPr>
                <w:rFonts w:cs="Times New Roman"/>
                <w:b/>
                <w:w w:val="96"/>
                <w:sz w:val="28"/>
                <w:szCs w:val="28"/>
                <w:lang/>
              </w:rPr>
            </w:pPr>
            <w:r>
              <w:rPr>
                <w:rFonts w:cs="Times New Roman"/>
                <w:b/>
                <w:w w:val="96"/>
                <w:sz w:val="28"/>
                <w:szCs w:val="28"/>
                <w:lang/>
              </w:rPr>
              <w:lastRenderedPageBreak/>
              <w:t xml:space="preserve">7. </w:t>
            </w:r>
            <w:r>
              <w:rPr>
                <w:rFonts w:cs="Times New Roman" w:hint="eastAsia"/>
                <w:b/>
                <w:w w:val="96"/>
                <w:sz w:val="28"/>
                <w:szCs w:val="28"/>
                <w:lang/>
              </w:rPr>
              <w:t>案例经过</w:t>
            </w:r>
          </w:p>
          <w:p w:rsidR="0087566A" w:rsidRDefault="00154810">
            <w:pPr>
              <w:snapToGrid w:val="0"/>
              <w:spacing w:line="480" w:lineRule="exact"/>
              <w:rPr>
                <w:w w:val="96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(</w:t>
            </w:r>
            <w:r>
              <w:rPr>
                <w:rFonts w:cs="Times New Roman" w:hint="eastAsia"/>
                <w:sz w:val="28"/>
                <w:szCs w:val="28"/>
                <w:lang/>
              </w:rPr>
              <w:t>详细介绍案例时间、地点、案件主体、案件整体过程。</w:t>
            </w:r>
            <w:r>
              <w:rPr>
                <w:rFonts w:cs="Times New Roman"/>
                <w:sz w:val="28"/>
                <w:szCs w:val="28"/>
              </w:rPr>
              <w:t>）</w:t>
            </w:r>
          </w:p>
          <w:p w:rsidR="0087566A" w:rsidRDefault="0087566A" w:rsidP="006A06D3">
            <w:pPr>
              <w:ind w:firstLineChars="202" w:firstLine="539"/>
              <w:rPr>
                <w:rFonts w:ascii="仿宋_GB2312" w:eastAsia="仿宋_GB2312" w:cs="Times New Roman"/>
                <w:bCs/>
                <w:w w:val="96"/>
                <w:sz w:val="28"/>
                <w:szCs w:val="28"/>
                <w:lang/>
              </w:rPr>
            </w:pPr>
          </w:p>
        </w:tc>
      </w:tr>
      <w:tr w:rsidR="0087566A">
        <w:trPr>
          <w:gridAfter w:val="1"/>
          <w:wAfter w:w="23" w:type="dxa"/>
          <w:cantSplit/>
          <w:trHeight w:hRule="exact" w:val="13209"/>
          <w:jc w:val="center"/>
        </w:trPr>
        <w:tc>
          <w:tcPr>
            <w:tcW w:w="8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66A" w:rsidRDefault="00154810">
            <w:pPr>
              <w:rPr>
                <w:rFonts w:cs="Times New Roman"/>
                <w:b/>
                <w:w w:val="96"/>
                <w:sz w:val="28"/>
                <w:szCs w:val="28"/>
                <w:lang/>
              </w:rPr>
            </w:pPr>
            <w:r>
              <w:rPr>
                <w:rFonts w:cs="Times New Roman"/>
                <w:b/>
                <w:w w:val="96"/>
                <w:sz w:val="28"/>
                <w:szCs w:val="28"/>
                <w:lang/>
              </w:rPr>
              <w:lastRenderedPageBreak/>
              <w:t xml:space="preserve">8. </w:t>
            </w:r>
            <w:r>
              <w:rPr>
                <w:rFonts w:cs="Times New Roman" w:hint="eastAsia"/>
                <w:b/>
                <w:w w:val="96"/>
                <w:sz w:val="28"/>
                <w:szCs w:val="28"/>
                <w:lang/>
              </w:rPr>
              <w:t>案例效果与典型意义</w:t>
            </w:r>
          </w:p>
          <w:p w:rsidR="0087566A" w:rsidRDefault="00154810">
            <w:pPr>
              <w:snapToGrid w:val="0"/>
              <w:spacing w:line="480" w:lineRule="exact"/>
              <w:rPr>
                <w:rFonts w:cs="Times New Roman"/>
                <w:sz w:val="28"/>
                <w:szCs w:val="28"/>
                <w:lang/>
              </w:rPr>
            </w:pPr>
            <w:r>
              <w:rPr>
                <w:rFonts w:cs="Times New Roman" w:hint="eastAsia"/>
                <w:sz w:val="28"/>
                <w:szCs w:val="28"/>
                <w:lang/>
              </w:rPr>
              <w:t>（</w:t>
            </w:r>
            <w:r>
              <w:rPr>
                <w:rFonts w:cs="Times New Roman"/>
                <w:sz w:val="28"/>
                <w:szCs w:val="28"/>
              </w:rPr>
              <w:t>通过实例与数据，说明</w:t>
            </w:r>
            <w:r>
              <w:rPr>
                <w:rFonts w:cs="Times New Roman" w:hint="eastAsia"/>
                <w:sz w:val="28"/>
                <w:szCs w:val="28"/>
                <w:lang/>
              </w:rPr>
              <w:t>案例的创新点，</w:t>
            </w:r>
            <w:r>
              <w:rPr>
                <w:rFonts w:cs="Times New Roman"/>
                <w:sz w:val="28"/>
                <w:szCs w:val="28"/>
              </w:rPr>
              <w:t>取得的</w:t>
            </w:r>
            <w:r>
              <w:rPr>
                <w:rFonts w:cs="Times New Roman" w:hint="eastAsia"/>
                <w:sz w:val="28"/>
                <w:szCs w:val="28"/>
                <w:lang/>
              </w:rPr>
              <w:t>效果和意义，包括带来的启示和建议</w:t>
            </w:r>
            <w:r>
              <w:rPr>
                <w:rFonts w:cs="Times New Roman"/>
                <w:sz w:val="28"/>
                <w:szCs w:val="28"/>
              </w:rPr>
              <w:t>。</w:t>
            </w:r>
            <w:r>
              <w:rPr>
                <w:rFonts w:cs="Times New Roman" w:hint="eastAsia"/>
                <w:sz w:val="28"/>
                <w:szCs w:val="28"/>
                <w:lang/>
              </w:rPr>
              <w:t>）</w:t>
            </w:r>
          </w:p>
          <w:p w:rsidR="0087566A" w:rsidRDefault="0087566A" w:rsidP="006A06D3">
            <w:pPr>
              <w:ind w:firstLineChars="202" w:firstLine="539"/>
              <w:rPr>
                <w:rFonts w:ascii="仿宋_GB2312" w:eastAsia="仿宋_GB2312"/>
                <w:bCs/>
                <w:w w:val="96"/>
                <w:sz w:val="28"/>
                <w:lang/>
              </w:rPr>
            </w:pPr>
          </w:p>
        </w:tc>
      </w:tr>
      <w:tr w:rsidR="0087566A">
        <w:trPr>
          <w:gridBefore w:val="1"/>
          <w:wBefore w:w="23" w:type="dxa"/>
          <w:cantSplit/>
          <w:trHeight w:hRule="exact" w:val="740"/>
          <w:jc w:val="center"/>
        </w:trPr>
        <w:tc>
          <w:tcPr>
            <w:tcW w:w="8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66A" w:rsidRDefault="00154810">
            <w:pPr>
              <w:jc w:val="center"/>
              <w:rPr>
                <w:rFonts w:cs="黑体"/>
                <w:b/>
                <w:bCs/>
                <w:w w:val="96"/>
                <w:sz w:val="32"/>
                <w:szCs w:val="32"/>
                <w:lang/>
              </w:rPr>
            </w:pPr>
            <w:r>
              <w:rPr>
                <w:rFonts w:cs="黑体" w:hint="eastAsia"/>
                <w:b/>
                <w:bCs/>
                <w:w w:val="96"/>
                <w:sz w:val="32"/>
                <w:szCs w:val="32"/>
                <w:lang/>
              </w:rPr>
              <w:lastRenderedPageBreak/>
              <w:t>三、其他相关内容</w:t>
            </w:r>
          </w:p>
        </w:tc>
      </w:tr>
      <w:tr w:rsidR="0087566A">
        <w:trPr>
          <w:gridBefore w:val="1"/>
          <w:wBefore w:w="23" w:type="dxa"/>
          <w:cantSplit/>
          <w:trHeight w:hRule="exact" w:val="5210"/>
          <w:jc w:val="center"/>
        </w:trPr>
        <w:tc>
          <w:tcPr>
            <w:tcW w:w="8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66A" w:rsidRDefault="00154810">
            <w:pPr>
              <w:spacing w:line="480" w:lineRule="exact"/>
              <w:rPr>
                <w:b/>
                <w:w w:val="96"/>
                <w:sz w:val="28"/>
                <w:szCs w:val="28"/>
                <w:lang/>
              </w:rPr>
            </w:pPr>
            <w:r>
              <w:rPr>
                <w:rFonts w:hint="eastAsia"/>
                <w:b/>
                <w:w w:val="96"/>
                <w:sz w:val="28"/>
                <w:szCs w:val="28"/>
                <w:lang/>
              </w:rPr>
              <w:t>可以解释或者说明本案例相关的其他内容</w:t>
            </w:r>
          </w:p>
        </w:tc>
      </w:tr>
      <w:tr w:rsidR="0087566A">
        <w:trPr>
          <w:gridBefore w:val="1"/>
          <w:wBefore w:w="23" w:type="dxa"/>
          <w:cantSplit/>
          <w:trHeight w:hRule="exact" w:val="5210"/>
          <w:jc w:val="center"/>
        </w:trPr>
        <w:tc>
          <w:tcPr>
            <w:tcW w:w="8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66A" w:rsidRDefault="0087566A" w:rsidP="006A06D3">
            <w:pPr>
              <w:ind w:firstLineChars="234" w:firstLine="632"/>
              <w:rPr>
                <w:b/>
                <w:w w:val="96"/>
                <w:sz w:val="28"/>
                <w:szCs w:val="28"/>
                <w:lang/>
              </w:rPr>
            </w:pPr>
          </w:p>
          <w:p w:rsidR="0087566A" w:rsidRDefault="00154810" w:rsidP="006A06D3">
            <w:pPr>
              <w:ind w:firstLineChars="234" w:firstLine="632"/>
              <w:rPr>
                <w:b/>
                <w:w w:val="96"/>
                <w:sz w:val="28"/>
                <w:szCs w:val="28"/>
                <w:lang/>
              </w:rPr>
            </w:pPr>
            <w:r>
              <w:rPr>
                <w:rFonts w:hint="eastAsia"/>
                <w:b/>
                <w:w w:val="96"/>
                <w:sz w:val="28"/>
                <w:szCs w:val="28"/>
                <w:lang/>
              </w:rPr>
              <w:t>我方承诺以上填写内容真实有效。</w:t>
            </w:r>
          </w:p>
          <w:p w:rsidR="0087566A" w:rsidRDefault="0087566A">
            <w:pPr>
              <w:spacing w:line="480" w:lineRule="exact"/>
              <w:ind w:firstLine="675"/>
              <w:rPr>
                <w:b/>
                <w:w w:val="96"/>
                <w:sz w:val="28"/>
                <w:szCs w:val="28"/>
                <w:lang/>
              </w:rPr>
            </w:pPr>
          </w:p>
          <w:p w:rsidR="0087566A" w:rsidRDefault="0087566A">
            <w:pPr>
              <w:spacing w:line="480" w:lineRule="exact"/>
              <w:ind w:firstLine="675"/>
              <w:rPr>
                <w:b/>
                <w:w w:val="96"/>
                <w:sz w:val="28"/>
                <w:szCs w:val="28"/>
                <w:lang/>
              </w:rPr>
            </w:pPr>
          </w:p>
          <w:p w:rsidR="0087566A" w:rsidRDefault="0087566A">
            <w:pPr>
              <w:spacing w:line="480" w:lineRule="exact"/>
              <w:ind w:firstLine="675"/>
              <w:rPr>
                <w:b/>
                <w:w w:val="96"/>
                <w:sz w:val="28"/>
                <w:szCs w:val="28"/>
                <w:lang/>
              </w:rPr>
            </w:pPr>
          </w:p>
          <w:p w:rsidR="0087566A" w:rsidRDefault="0087566A">
            <w:pPr>
              <w:spacing w:line="480" w:lineRule="exact"/>
              <w:ind w:firstLine="675"/>
              <w:rPr>
                <w:b/>
                <w:w w:val="96"/>
                <w:sz w:val="28"/>
                <w:szCs w:val="28"/>
                <w:lang/>
              </w:rPr>
            </w:pPr>
          </w:p>
          <w:p w:rsidR="0087566A" w:rsidRDefault="00154810" w:rsidP="006A06D3">
            <w:pPr>
              <w:spacing w:line="480" w:lineRule="exact"/>
              <w:ind w:firstLineChars="300" w:firstLine="810"/>
              <w:rPr>
                <w:b/>
                <w:w w:val="96"/>
                <w:sz w:val="28"/>
                <w:szCs w:val="28"/>
                <w:lang/>
              </w:rPr>
            </w:pPr>
            <w:r>
              <w:rPr>
                <w:rFonts w:hint="eastAsia"/>
                <w:b/>
                <w:w w:val="96"/>
                <w:sz w:val="28"/>
                <w:szCs w:val="28"/>
                <w:lang/>
              </w:rPr>
              <w:t>授权代表签字：</w:t>
            </w:r>
            <w:r>
              <w:rPr>
                <w:rFonts w:hint="eastAsia"/>
                <w:b/>
                <w:w w:val="96"/>
                <w:sz w:val="28"/>
                <w:szCs w:val="28"/>
                <w:lang/>
              </w:rPr>
              <w:t xml:space="preserve">                    </w:t>
            </w:r>
            <w:r>
              <w:rPr>
                <w:b/>
                <w:w w:val="96"/>
                <w:sz w:val="28"/>
                <w:szCs w:val="28"/>
                <w:lang/>
              </w:rPr>
              <w:t xml:space="preserve">      </w:t>
            </w:r>
            <w:r>
              <w:rPr>
                <w:rFonts w:hint="eastAsia"/>
                <w:b/>
                <w:w w:val="96"/>
                <w:sz w:val="28"/>
                <w:szCs w:val="28"/>
                <w:lang/>
              </w:rPr>
              <w:t>单位公章</w:t>
            </w:r>
          </w:p>
          <w:p w:rsidR="0087566A" w:rsidRDefault="00154810">
            <w:pPr>
              <w:spacing w:line="480" w:lineRule="exact"/>
              <w:rPr>
                <w:b/>
                <w:w w:val="96"/>
                <w:sz w:val="28"/>
                <w:szCs w:val="28"/>
                <w:lang/>
              </w:rPr>
            </w:pPr>
            <w:r>
              <w:rPr>
                <w:rFonts w:hint="eastAsia"/>
                <w:b/>
                <w:w w:val="96"/>
                <w:sz w:val="28"/>
                <w:szCs w:val="28"/>
                <w:lang/>
              </w:rPr>
              <w:t xml:space="preserve">      </w:t>
            </w:r>
            <w:r>
              <w:rPr>
                <w:rFonts w:hint="eastAsia"/>
                <w:b/>
                <w:w w:val="96"/>
                <w:sz w:val="28"/>
                <w:szCs w:val="28"/>
                <w:lang/>
              </w:rPr>
              <w:t>年</w:t>
            </w:r>
            <w:r>
              <w:rPr>
                <w:rFonts w:hint="eastAsia"/>
                <w:b/>
                <w:w w:val="96"/>
                <w:sz w:val="28"/>
                <w:szCs w:val="28"/>
                <w:lang/>
              </w:rPr>
              <w:t xml:space="preserve">   </w:t>
            </w:r>
            <w:r>
              <w:rPr>
                <w:rFonts w:hint="eastAsia"/>
                <w:b/>
                <w:w w:val="96"/>
                <w:sz w:val="28"/>
                <w:szCs w:val="28"/>
                <w:lang/>
              </w:rPr>
              <w:t>月</w:t>
            </w:r>
            <w:r>
              <w:rPr>
                <w:rFonts w:hint="eastAsia"/>
                <w:b/>
                <w:w w:val="96"/>
                <w:sz w:val="28"/>
                <w:szCs w:val="28"/>
                <w:lang/>
              </w:rPr>
              <w:t xml:space="preserve">   </w:t>
            </w:r>
            <w:r>
              <w:rPr>
                <w:rFonts w:hint="eastAsia"/>
                <w:b/>
                <w:w w:val="96"/>
                <w:sz w:val="28"/>
                <w:szCs w:val="28"/>
                <w:lang/>
              </w:rPr>
              <w:t>日</w:t>
            </w:r>
            <w:r>
              <w:rPr>
                <w:rFonts w:hint="eastAsia"/>
                <w:b/>
                <w:w w:val="96"/>
                <w:sz w:val="28"/>
                <w:szCs w:val="28"/>
                <w:lang/>
              </w:rPr>
              <w:t xml:space="preserve">                            </w:t>
            </w:r>
            <w:r>
              <w:rPr>
                <w:rFonts w:hint="eastAsia"/>
                <w:b/>
                <w:w w:val="96"/>
                <w:sz w:val="28"/>
                <w:szCs w:val="28"/>
                <w:lang/>
              </w:rPr>
              <w:t>年</w:t>
            </w:r>
            <w:r>
              <w:rPr>
                <w:rFonts w:hint="eastAsia"/>
                <w:b/>
                <w:w w:val="96"/>
                <w:sz w:val="28"/>
                <w:szCs w:val="28"/>
                <w:lang/>
              </w:rPr>
              <w:t xml:space="preserve"> </w:t>
            </w:r>
            <w:r>
              <w:rPr>
                <w:b/>
                <w:w w:val="96"/>
                <w:sz w:val="28"/>
                <w:szCs w:val="28"/>
                <w:lang/>
              </w:rPr>
              <w:t xml:space="preserve">  </w:t>
            </w:r>
            <w:r>
              <w:rPr>
                <w:rFonts w:hint="eastAsia"/>
                <w:b/>
                <w:w w:val="96"/>
                <w:sz w:val="28"/>
                <w:szCs w:val="28"/>
                <w:lang/>
              </w:rPr>
              <w:t xml:space="preserve"> </w:t>
            </w:r>
            <w:r>
              <w:rPr>
                <w:rFonts w:hint="eastAsia"/>
                <w:b/>
                <w:w w:val="96"/>
                <w:sz w:val="28"/>
                <w:szCs w:val="28"/>
                <w:lang/>
              </w:rPr>
              <w:t>月</w:t>
            </w:r>
            <w:r>
              <w:rPr>
                <w:rFonts w:hint="eastAsia"/>
                <w:b/>
                <w:w w:val="96"/>
                <w:sz w:val="28"/>
                <w:szCs w:val="28"/>
                <w:lang/>
              </w:rPr>
              <w:t xml:space="preserve"> </w:t>
            </w:r>
            <w:r>
              <w:rPr>
                <w:b/>
                <w:w w:val="96"/>
                <w:sz w:val="28"/>
                <w:szCs w:val="28"/>
                <w:lang/>
              </w:rPr>
              <w:t xml:space="preserve">  </w:t>
            </w:r>
            <w:r>
              <w:rPr>
                <w:rFonts w:hint="eastAsia"/>
                <w:b/>
                <w:w w:val="96"/>
                <w:sz w:val="28"/>
                <w:szCs w:val="28"/>
                <w:lang/>
              </w:rPr>
              <w:t xml:space="preserve"> </w:t>
            </w:r>
            <w:r>
              <w:rPr>
                <w:rFonts w:hint="eastAsia"/>
                <w:b/>
                <w:w w:val="96"/>
                <w:sz w:val="28"/>
                <w:szCs w:val="28"/>
                <w:lang/>
              </w:rPr>
              <w:t>日</w:t>
            </w:r>
            <w:r>
              <w:rPr>
                <w:rFonts w:hint="eastAsia"/>
                <w:b/>
                <w:w w:val="96"/>
                <w:sz w:val="28"/>
                <w:szCs w:val="28"/>
                <w:lang/>
              </w:rPr>
              <w:t xml:space="preserve"> </w:t>
            </w:r>
          </w:p>
        </w:tc>
      </w:tr>
    </w:tbl>
    <w:p w:rsidR="0087566A" w:rsidRDefault="0087566A"/>
    <w:p w:rsidR="0087566A" w:rsidRDefault="0015481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注：每个案例填写一个报送表。</w:t>
      </w:r>
    </w:p>
    <w:sectPr w:rsidR="0087566A" w:rsidSect="0087566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810" w:rsidRDefault="00154810"/>
  </w:endnote>
  <w:endnote w:type="continuationSeparator" w:id="0">
    <w:p w:rsidR="00154810" w:rsidRDefault="0015481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66A" w:rsidRDefault="0087566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89.9pt;margin-top:-8.4pt;width:2in;height:2in;z-index:251659264;mso-wrap-style:none;mso-position-horizontal-relative:margin" o:gfxdata="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VzWf1NgAAAALAQAADwAAAAAAAAABACAAAAAiAAAAZHJzL2Rvd25yZXYueG1s&#10;UEsBAhQAFAAAAAgAh07iQGuF+fsxAgAAYQQAAA4AAAAAAAAAAQAgAAAAJwEAAGRycy9lMm9Eb2Mu&#10;eG1sUEsFBgAAAAAGAAYAWQEAAMoFAAAAAA==&#10;" filled="f" stroked="f" strokeweight=".5pt">
          <v:textbox style="mso-next-textbox:#_x0000_s1026;mso-fit-shape-to-text:t" inset="0,0,0,0">
            <w:txbxContent>
              <w:p w:rsidR="0087566A" w:rsidRDefault="00154810">
                <w:pPr>
                  <w:pStyle w:val="a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 w:rsidR="0087566A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87566A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6A06D3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5</w:t>
                </w:r>
                <w:r w:rsidR="0087566A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810" w:rsidRDefault="00154810"/>
  </w:footnote>
  <w:footnote w:type="continuationSeparator" w:id="0">
    <w:p w:rsidR="00154810" w:rsidRDefault="00154810"/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VV初初次次">
    <w15:presenceInfo w15:providerId="WPS Office" w15:userId="75238551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UxYjA0OTJiMjIyN2YxMzdjNjBhZjg0N2Y2MThkN2EifQ=="/>
  </w:docVars>
  <w:rsids>
    <w:rsidRoot w:val="4FCEF44A"/>
    <w:rsid w:val="97FB6B74"/>
    <w:rsid w:val="A17F834A"/>
    <w:rsid w:val="AF7FA382"/>
    <w:rsid w:val="DB1EF4A1"/>
    <w:rsid w:val="DF732BD4"/>
    <w:rsid w:val="DFF2107E"/>
    <w:rsid w:val="EF504B1B"/>
    <w:rsid w:val="EFFFC96F"/>
    <w:rsid w:val="F5E8AC39"/>
    <w:rsid w:val="F7FE8E99"/>
    <w:rsid w:val="FBD46976"/>
    <w:rsid w:val="FBEF35A5"/>
    <w:rsid w:val="FF790DA1"/>
    <w:rsid w:val="FF7FBBA3"/>
    <w:rsid w:val="FFDF9EE1"/>
    <w:rsid w:val="0003001B"/>
    <w:rsid w:val="000B33B5"/>
    <w:rsid w:val="00154810"/>
    <w:rsid w:val="00190629"/>
    <w:rsid w:val="00194E5D"/>
    <w:rsid w:val="00276BDA"/>
    <w:rsid w:val="002E3466"/>
    <w:rsid w:val="002E61C3"/>
    <w:rsid w:val="00310DAD"/>
    <w:rsid w:val="0039246F"/>
    <w:rsid w:val="004D6A8E"/>
    <w:rsid w:val="004F35CC"/>
    <w:rsid w:val="00533D4B"/>
    <w:rsid w:val="00544ED8"/>
    <w:rsid w:val="0069023E"/>
    <w:rsid w:val="006A06D3"/>
    <w:rsid w:val="006F5882"/>
    <w:rsid w:val="007C2EA4"/>
    <w:rsid w:val="008203CA"/>
    <w:rsid w:val="00842B57"/>
    <w:rsid w:val="0084781B"/>
    <w:rsid w:val="0087566A"/>
    <w:rsid w:val="008E19B2"/>
    <w:rsid w:val="00965385"/>
    <w:rsid w:val="00A07E80"/>
    <w:rsid w:val="00A106DE"/>
    <w:rsid w:val="00A173AC"/>
    <w:rsid w:val="00A50E8A"/>
    <w:rsid w:val="00AB61EC"/>
    <w:rsid w:val="00AC4A4B"/>
    <w:rsid w:val="00AF589C"/>
    <w:rsid w:val="00B523DD"/>
    <w:rsid w:val="00B90C9A"/>
    <w:rsid w:val="00BA11E6"/>
    <w:rsid w:val="00BC158A"/>
    <w:rsid w:val="00C44A9F"/>
    <w:rsid w:val="00D95B72"/>
    <w:rsid w:val="00DE634D"/>
    <w:rsid w:val="1CCD68B9"/>
    <w:rsid w:val="3BFEA3E5"/>
    <w:rsid w:val="3DB7591C"/>
    <w:rsid w:val="3DFC23CC"/>
    <w:rsid w:val="3FFD37DF"/>
    <w:rsid w:val="4A3F6DD4"/>
    <w:rsid w:val="4BFE3669"/>
    <w:rsid w:val="4FCEF44A"/>
    <w:rsid w:val="58573A40"/>
    <w:rsid w:val="5DBBFE47"/>
    <w:rsid w:val="5E5D4964"/>
    <w:rsid w:val="5FFC5942"/>
    <w:rsid w:val="767E3ED1"/>
    <w:rsid w:val="7FBE077F"/>
    <w:rsid w:val="7FFE8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66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87566A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rsid w:val="0087566A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rsid w:val="0087566A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87566A"/>
    <w:rPr>
      <w:sz w:val="18"/>
      <w:szCs w:val="18"/>
    </w:rPr>
  </w:style>
  <w:style w:type="paragraph" w:styleId="a4">
    <w:name w:val="footer"/>
    <w:basedOn w:val="a"/>
    <w:rsid w:val="0087566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87566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87566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87566A"/>
    <w:rPr>
      <w:b/>
    </w:rPr>
  </w:style>
  <w:style w:type="character" w:styleId="a8">
    <w:name w:val="Hyperlink"/>
    <w:basedOn w:val="a0"/>
    <w:qFormat/>
    <w:rsid w:val="0087566A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sid w:val="0087566A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修订1"/>
    <w:hidden/>
    <w:uiPriority w:val="99"/>
    <w:unhideWhenUsed/>
    <w:qFormat/>
    <w:rsid w:val="0087566A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8756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zhangjinzhao</cp:lastModifiedBy>
  <cp:revision>2</cp:revision>
  <dcterms:created xsi:type="dcterms:W3CDTF">2023-07-21T03:13:00Z</dcterms:created>
  <dcterms:modified xsi:type="dcterms:W3CDTF">2023-07-21T03:13:00Z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3693A1DB510846839B34E2EC1894E2F4_13</vt:lpwstr>
  </property>
</Properties>
</file>