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2B" w:rsidRPr="00A354B2" w:rsidRDefault="000D1D2B" w:rsidP="00A354B2">
      <w:pPr>
        <w:tabs>
          <w:tab w:val="center" w:pos="4422"/>
          <w:tab w:val="right" w:pos="8844"/>
        </w:tabs>
        <w:snapToGrid w:val="0"/>
        <w:spacing w:line="560" w:lineRule="exact"/>
        <w:jc w:val="left"/>
        <w:rPr>
          <w:rFonts w:eastAsia="仿宋_GB2312"/>
          <w:sz w:val="32"/>
        </w:rPr>
      </w:pPr>
      <w:r w:rsidRPr="000D1D2B">
        <w:rPr>
          <w:rFonts w:ascii="黑体" w:eastAsia="黑体" w:hAnsi="黑体" w:cs="方正小标宋简体" w:hint="eastAsia"/>
          <w:spacing w:val="-20"/>
          <w:sz w:val="32"/>
          <w:szCs w:val="32"/>
        </w:rPr>
        <w:t>附件</w:t>
      </w:r>
    </w:p>
    <w:p w:rsidR="000D1D2B" w:rsidRPr="000D1D2B" w:rsidRDefault="000D1D2B" w:rsidP="000D1D2B">
      <w:pPr>
        <w:spacing w:before="240" w:line="660" w:lineRule="exact"/>
        <w:jc w:val="center"/>
        <w:rPr>
          <w:rFonts w:eastAsia="方正小标宋简体" w:cs="方正小标宋简体"/>
          <w:spacing w:val="-20"/>
          <w:sz w:val="44"/>
          <w:szCs w:val="44"/>
        </w:rPr>
      </w:pPr>
      <w:r w:rsidRPr="000D1D2B">
        <w:rPr>
          <w:rFonts w:eastAsia="方正小标宋简体" w:cs="方正小标宋简体" w:hint="eastAsia"/>
          <w:spacing w:val="-20"/>
          <w:sz w:val="44"/>
          <w:szCs w:val="44"/>
        </w:rPr>
        <w:t>中国知识产权研究会</w:t>
      </w:r>
      <w:r w:rsidRPr="000D1D2B">
        <w:rPr>
          <w:rFonts w:eastAsia="方正小标宋简体" w:cs="方正小标宋简体" w:hint="eastAsia"/>
          <w:spacing w:val="-20"/>
          <w:sz w:val="44"/>
          <w:szCs w:val="44"/>
        </w:rPr>
        <w:t>2023</w:t>
      </w:r>
      <w:r w:rsidRPr="000D1D2B">
        <w:rPr>
          <w:rFonts w:eastAsia="方正小标宋简体" w:cs="方正小标宋简体" w:hint="eastAsia"/>
          <w:spacing w:val="-20"/>
          <w:sz w:val="44"/>
          <w:szCs w:val="44"/>
        </w:rPr>
        <w:t>年度学术研究课题</w:t>
      </w:r>
    </w:p>
    <w:p w:rsidR="000D1D2B" w:rsidRPr="000D1D2B" w:rsidRDefault="000D1D2B" w:rsidP="000D1D2B">
      <w:pPr>
        <w:spacing w:line="660" w:lineRule="exact"/>
        <w:jc w:val="center"/>
        <w:rPr>
          <w:rFonts w:eastAsia="方正小标宋简体" w:cs="方正小标宋简体"/>
          <w:sz w:val="44"/>
          <w:szCs w:val="44"/>
        </w:rPr>
      </w:pPr>
      <w:r w:rsidRPr="000D1D2B">
        <w:rPr>
          <w:rFonts w:eastAsia="方正小标宋简体" w:cs="方正小标宋简体" w:hint="eastAsia"/>
          <w:sz w:val="44"/>
          <w:szCs w:val="44"/>
        </w:rPr>
        <w:t>立项名单</w:t>
      </w:r>
    </w:p>
    <w:tbl>
      <w:tblPr>
        <w:tblpPr w:leftFromText="180" w:rightFromText="180" w:vertAnchor="text" w:horzAnchor="margin" w:tblpXSpec="center" w:tblpY="337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2060"/>
        <w:gridCol w:w="3322"/>
        <w:gridCol w:w="2126"/>
        <w:gridCol w:w="1559"/>
      </w:tblGrid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textAlignment w:val="center"/>
              <w:rPr>
                <w:rFonts w:eastAsia="黑体" w:cs="黑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0D1D2B">
              <w:rPr>
                <w:rFonts w:eastAsia="黑体" w:cs="Nimbus Roman No9 L" w:hint="eastAsia"/>
                <w:color w:val="000000"/>
                <w:kern w:val="0"/>
                <w:szCs w:val="21"/>
              </w:rPr>
              <w:t>课题编号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黑体" w:cs="Nimbus Roman No9 L"/>
                <w:color w:val="000000"/>
                <w:kern w:val="0"/>
                <w:szCs w:val="21"/>
              </w:rPr>
            </w:pPr>
            <w:r w:rsidRPr="000D1D2B">
              <w:rPr>
                <w:rFonts w:eastAsia="黑体" w:cs="Nimbus Roman No9 L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黑体" w:cs="Nimbus Roman No9 L"/>
                <w:color w:val="000000"/>
                <w:kern w:val="0"/>
                <w:szCs w:val="21"/>
              </w:rPr>
            </w:pPr>
            <w:r w:rsidRPr="000D1D2B">
              <w:rPr>
                <w:rFonts w:eastAsia="黑体" w:cs="Nimbus Roman No9 L" w:hint="eastAsia"/>
                <w:color w:val="000000"/>
                <w:kern w:val="0"/>
                <w:szCs w:val="21"/>
              </w:rPr>
              <w:t>课题承担单位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textAlignment w:val="center"/>
              <w:rPr>
                <w:rFonts w:eastAsia="黑体" w:cs="Nimbus Roman No9 L"/>
                <w:color w:val="000000"/>
                <w:kern w:val="0"/>
                <w:szCs w:val="21"/>
              </w:rPr>
            </w:pPr>
            <w:r w:rsidRPr="000D1D2B">
              <w:rPr>
                <w:rFonts w:eastAsia="黑体" w:cs="Nimbus Roman No9 L" w:hint="eastAsia"/>
                <w:color w:val="000000"/>
                <w:kern w:val="0"/>
                <w:szCs w:val="21"/>
              </w:rPr>
              <w:t>课题类别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建设知识产权强国战略背景下</w:t>
            </w: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 xml:space="preserve"> </w:t>
            </w: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知识产权治理体系现代化研究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中南财经政法大学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一般性课题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RCEP</w:t>
            </w: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框架下中国—东盟知识产权保护合作研究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广西民族大学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一般性课题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下一代互联网关键技术专利导航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北京智专北斗知识产权咨询有限公司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一般性课题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虚拟环境商标审查政策研究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一般性课题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CIPS2023PA09-05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中国式现代化进程中的知识产权治理问题研究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一般性课题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CIPS2023PA09-06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车联网产业专利竞争状况研究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中国联合网络通信有限公司、联通智网科技股份有限公司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一般性课题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CIPS2023PA09-07Y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人工智能新进展对知识产权法的挑战及应对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spacing w:val="-1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spacing w:val="-10"/>
                <w:kern w:val="0"/>
                <w:szCs w:val="21"/>
              </w:rPr>
              <w:t>中国人民大学、北京君策知识产权发展中心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青年专项课题</w:t>
            </w:r>
          </w:p>
        </w:tc>
      </w:tr>
      <w:tr w:rsidR="00754AD1" w:rsidRPr="000D1D2B" w:rsidTr="00754AD1">
        <w:trPr>
          <w:trHeight w:val="96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CIPS2023PA09-08Y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知识产权专业学位教育发展</w:t>
            </w:r>
          </w:p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情况调查研究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AD1" w:rsidRPr="000D1D2B" w:rsidRDefault="00754AD1" w:rsidP="00754AD1">
            <w:pPr>
              <w:widowControl/>
              <w:spacing w:line="420" w:lineRule="exact"/>
              <w:jc w:val="center"/>
              <w:rPr>
                <w:rFonts w:eastAsia="仿宋_GB2312" w:cs="仿宋_GB2312"/>
                <w:color w:val="000000"/>
                <w:kern w:val="0"/>
                <w:szCs w:val="21"/>
              </w:rPr>
            </w:pPr>
            <w:r w:rsidRPr="000D1D2B">
              <w:rPr>
                <w:rFonts w:eastAsia="仿宋_GB2312" w:cs="仿宋_GB2312" w:hint="eastAsia"/>
                <w:color w:val="000000"/>
                <w:kern w:val="0"/>
                <w:szCs w:val="21"/>
              </w:rPr>
              <w:t>青年专项课题</w:t>
            </w:r>
          </w:p>
        </w:tc>
      </w:tr>
    </w:tbl>
    <w:p w:rsidR="000D1D2B" w:rsidRPr="000D1D2B" w:rsidRDefault="000D1D2B" w:rsidP="00754AD1">
      <w:pPr>
        <w:spacing w:line="240" w:lineRule="exact"/>
        <w:rPr>
          <w:rFonts w:eastAsia="仿宋_GB2312" w:cstheme="minorBidi"/>
          <w:sz w:val="32"/>
          <w:szCs w:val="32"/>
        </w:rPr>
      </w:pPr>
    </w:p>
    <w:p w:rsidR="00E218E8" w:rsidRPr="000D1D2B" w:rsidRDefault="00E218E8" w:rsidP="00E218E8">
      <w:pPr>
        <w:spacing w:line="560" w:lineRule="exact"/>
        <w:ind w:firstLine="641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E218E8" w:rsidRPr="000D1D2B" w:rsidSect="003A6327">
      <w:footerReference w:type="even" r:id="rId8"/>
      <w:pgSz w:w="11906" w:h="16838" w:code="9"/>
      <w:pgMar w:top="2155" w:right="1531" w:bottom="1814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E0" w:rsidRDefault="00764AE0" w:rsidP="006D4274">
      <w:r>
        <w:separator/>
      </w:r>
    </w:p>
  </w:endnote>
  <w:endnote w:type="continuationSeparator" w:id="0">
    <w:p w:rsidR="00764AE0" w:rsidRDefault="00764AE0" w:rsidP="006D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04" w:rsidRDefault="00594404" w:rsidP="00DA6344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94404" w:rsidRDefault="00594404" w:rsidP="00594404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E0" w:rsidRDefault="00764AE0" w:rsidP="006D4274">
      <w:r>
        <w:separator/>
      </w:r>
    </w:p>
  </w:footnote>
  <w:footnote w:type="continuationSeparator" w:id="0">
    <w:p w:rsidR="00764AE0" w:rsidRDefault="00764AE0" w:rsidP="006D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E1C535"/>
    <w:multiLevelType w:val="singleLevel"/>
    <w:tmpl w:val="B2E1C535"/>
    <w:lvl w:ilvl="0">
      <w:start w:val="2"/>
      <w:numFmt w:val="decimal"/>
      <w:lvlText w:val="%1."/>
      <w:lvlJc w:val="left"/>
      <w:pPr>
        <w:tabs>
          <w:tab w:val="left" w:pos="312"/>
        </w:tabs>
        <w:ind w:left="1760" w:firstLine="0"/>
      </w:pPr>
    </w:lvl>
  </w:abstractNum>
  <w:abstractNum w:abstractNumId="1" w15:restartNumberingAfterBreak="0">
    <w:nsid w:val="24FC0F03"/>
    <w:multiLevelType w:val="hybridMultilevel"/>
    <w:tmpl w:val="797CF2D6"/>
    <w:lvl w:ilvl="0" w:tplc="0CD0CA1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55A263AE"/>
    <w:multiLevelType w:val="hybridMultilevel"/>
    <w:tmpl w:val="66704810"/>
    <w:lvl w:ilvl="0" w:tplc="3B8E25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4"/>
    <w:rsid w:val="00003FF3"/>
    <w:rsid w:val="0001209E"/>
    <w:rsid w:val="00013825"/>
    <w:rsid w:val="00013994"/>
    <w:rsid w:val="00025572"/>
    <w:rsid w:val="00025F8E"/>
    <w:rsid w:val="00031E94"/>
    <w:rsid w:val="00042916"/>
    <w:rsid w:val="00061523"/>
    <w:rsid w:val="00072E1F"/>
    <w:rsid w:val="00073AEE"/>
    <w:rsid w:val="00074AA5"/>
    <w:rsid w:val="00083D03"/>
    <w:rsid w:val="000878D7"/>
    <w:rsid w:val="00092307"/>
    <w:rsid w:val="00095048"/>
    <w:rsid w:val="000B39E5"/>
    <w:rsid w:val="000B647C"/>
    <w:rsid w:val="000D1D2B"/>
    <w:rsid w:val="000D3E4A"/>
    <w:rsid w:val="000D5982"/>
    <w:rsid w:val="001043FF"/>
    <w:rsid w:val="0010705D"/>
    <w:rsid w:val="0012521F"/>
    <w:rsid w:val="0013009E"/>
    <w:rsid w:val="0014295E"/>
    <w:rsid w:val="00155D6B"/>
    <w:rsid w:val="001569BC"/>
    <w:rsid w:val="001577AE"/>
    <w:rsid w:val="00187FBF"/>
    <w:rsid w:val="001A20EE"/>
    <w:rsid w:val="001B07C1"/>
    <w:rsid w:val="001B102C"/>
    <w:rsid w:val="00207C59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A2DAA"/>
    <w:rsid w:val="002C1A30"/>
    <w:rsid w:val="002C3E55"/>
    <w:rsid w:val="002D4C2B"/>
    <w:rsid w:val="002E0586"/>
    <w:rsid w:val="003027E2"/>
    <w:rsid w:val="00302AFF"/>
    <w:rsid w:val="00310BE8"/>
    <w:rsid w:val="003138DA"/>
    <w:rsid w:val="00314230"/>
    <w:rsid w:val="00324916"/>
    <w:rsid w:val="00341DC1"/>
    <w:rsid w:val="00343893"/>
    <w:rsid w:val="0034742B"/>
    <w:rsid w:val="00356DF7"/>
    <w:rsid w:val="00384809"/>
    <w:rsid w:val="00392541"/>
    <w:rsid w:val="003948A5"/>
    <w:rsid w:val="00396059"/>
    <w:rsid w:val="003A2B76"/>
    <w:rsid w:val="003A6327"/>
    <w:rsid w:val="003A79AA"/>
    <w:rsid w:val="003B2908"/>
    <w:rsid w:val="003B4956"/>
    <w:rsid w:val="003D3A86"/>
    <w:rsid w:val="003E68C3"/>
    <w:rsid w:val="003F34F9"/>
    <w:rsid w:val="00405E7B"/>
    <w:rsid w:val="00410F9A"/>
    <w:rsid w:val="004119D7"/>
    <w:rsid w:val="00426B2B"/>
    <w:rsid w:val="0043008A"/>
    <w:rsid w:val="00435051"/>
    <w:rsid w:val="004610F4"/>
    <w:rsid w:val="00461A3D"/>
    <w:rsid w:val="004C251B"/>
    <w:rsid w:val="004C2FF1"/>
    <w:rsid w:val="004C3C74"/>
    <w:rsid w:val="004D5806"/>
    <w:rsid w:val="004F000F"/>
    <w:rsid w:val="0050050F"/>
    <w:rsid w:val="00505A34"/>
    <w:rsid w:val="00543662"/>
    <w:rsid w:val="0056421B"/>
    <w:rsid w:val="0058556B"/>
    <w:rsid w:val="00587066"/>
    <w:rsid w:val="00594404"/>
    <w:rsid w:val="005947E4"/>
    <w:rsid w:val="005B39A7"/>
    <w:rsid w:val="005C5580"/>
    <w:rsid w:val="005E0487"/>
    <w:rsid w:val="005F522F"/>
    <w:rsid w:val="00620603"/>
    <w:rsid w:val="00622562"/>
    <w:rsid w:val="00637B67"/>
    <w:rsid w:val="00660699"/>
    <w:rsid w:val="00662F1E"/>
    <w:rsid w:val="00663F39"/>
    <w:rsid w:val="006700B2"/>
    <w:rsid w:val="006704DB"/>
    <w:rsid w:val="00672F7B"/>
    <w:rsid w:val="0068595B"/>
    <w:rsid w:val="00691086"/>
    <w:rsid w:val="006A5EA2"/>
    <w:rsid w:val="006C0A73"/>
    <w:rsid w:val="006C4561"/>
    <w:rsid w:val="006C6BE6"/>
    <w:rsid w:val="006C79DE"/>
    <w:rsid w:val="006D4274"/>
    <w:rsid w:val="006F66A9"/>
    <w:rsid w:val="0070722E"/>
    <w:rsid w:val="0072084C"/>
    <w:rsid w:val="0072570D"/>
    <w:rsid w:val="0073132A"/>
    <w:rsid w:val="0073699C"/>
    <w:rsid w:val="00737082"/>
    <w:rsid w:val="0074359C"/>
    <w:rsid w:val="00754AD1"/>
    <w:rsid w:val="00764AE0"/>
    <w:rsid w:val="007A5505"/>
    <w:rsid w:val="007B00F9"/>
    <w:rsid w:val="007B6AF7"/>
    <w:rsid w:val="007C0085"/>
    <w:rsid w:val="007D4E64"/>
    <w:rsid w:val="007D5808"/>
    <w:rsid w:val="007E7FDE"/>
    <w:rsid w:val="008174E3"/>
    <w:rsid w:val="00823B9E"/>
    <w:rsid w:val="00831C4E"/>
    <w:rsid w:val="008326F8"/>
    <w:rsid w:val="0083588D"/>
    <w:rsid w:val="00842B6E"/>
    <w:rsid w:val="00850176"/>
    <w:rsid w:val="00854BED"/>
    <w:rsid w:val="00854DB1"/>
    <w:rsid w:val="00860966"/>
    <w:rsid w:val="00863C3B"/>
    <w:rsid w:val="00882A29"/>
    <w:rsid w:val="008949B1"/>
    <w:rsid w:val="008A0859"/>
    <w:rsid w:val="008A0980"/>
    <w:rsid w:val="008B1426"/>
    <w:rsid w:val="008B14E7"/>
    <w:rsid w:val="008B26D2"/>
    <w:rsid w:val="008B3BA9"/>
    <w:rsid w:val="008B4BDD"/>
    <w:rsid w:val="008B69B3"/>
    <w:rsid w:val="008C1382"/>
    <w:rsid w:val="008C1BF1"/>
    <w:rsid w:val="008C4285"/>
    <w:rsid w:val="008D3C0C"/>
    <w:rsid w:val="008E379A"/>
    <w:rsid w:val="00901F7F"/>
    <w:rsid w:val="009114A7"/>
    <w:rsid w:val="00927273"/>
    <w:rsid w:val="00935A21"/>
    <w:rsid w:val="00961902"/>
    <w:rsid w:val="009620E1"/>
    <w:rsid w:val="00964E1A"/>
    <w:rsid w:val="00983C66"/>
    <w:rsid w:val="00993507"/>
    <w:rsid w:val="0099767F"/>
    <w:rsid w:val="009A76BC"/>
    <w:rsid w:val="009C5480"/>
    <w:rsid w:val="00A059CA"/>
    <w:rsid w:val="00A141D8"/>
    <w:rsid w:val="00A354B2"/>
    <w:rsid w:val="00A36E38"/>
    <w:rsid w:val="00A67ED6"/>
    <w:rsid w:val="00A7166B"/>
    <w:rsid w:val="00A72FFC"/>
    <w:rsid w:val="00AA70E6"/>
    <w:rsid w:val="00AA75CA"/>
    <w:rsid w:val="00AB2902"/>
    <w:rsid w:val="00AC7062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364A9"/>
    <w:rsid w:val="00B46BF7"/>
    <w:rsid w:val="00B5140D"/>
    <w:rsid w:val="00B56090"/>
    <w:rsid w:val="00B773C2"/>
    <w:rsid w:val="00B921BC"/>
    <w:rsid w:val="00B95B45"/>
    <w:rsid w:val="00BB7FC3"/>
    <w:rsid w:val="00BD246B"/>
    <w:rsid w:val="00BD6B4C"/>
    <w:rsid w:val="00BD7F9A"/>
    <w:rsid w:val="00BE6C12"/>
    <w:rsid w:val="00C01D69"/>
    <w:rsid w:val="00C17ECE"/>
    <w:rsid w:val="00C30CB2"/>
    <w:rsid w:val="00C656ED"/>
    <w:rsid w:val="00C93766"/>
    <w:rsid w:val="00CA5E04"/>
    <w:rsid w:val="00CC2F08"/>
    <w:rsid w:val="00CD7762"/>
    <w:rsid w:val="00CE1825"/>
    <w:rsid w:val="00CF0108"/>
    <w:rsid w:val="00CF3181"/>
    <w:rsid w:val="00CF52F9"/>
    <w:rsid w:val="00D05A6D"/>
    <w:rsid w:val="00D1001E"/>
    <w:rsid w:val="00D1055B"/>
    <w:rsid w:val="00D16078"/>
    <w:rsid w:val="00D1738E"/>
    <w:rsid w:val="00D22B52"/>
    <w:rsid w:val="00D237D8"/>
    <w:rsid w:val="00D34245"/>
    <w:rsid w:val="00D34E79"/>
    <w:rsid w:val="00D51748"/>
    <w:rsid w:val="00D51A25"/>
    <w:rsid w:val="00D525C6"/>
    <w:rsid w:val="00D618FC"/>
    <w:rsid w:val="00D733CA"/>
    <w:rsid w:val="00D91220"/>
    <w:rsid w:val="00DA6344"/>
    <w:rsid w:val="00DD1563"/>
    <w:rsid w:val="00DE17FF"/>
    <w:rsid w:val="00E017AE"/>
    <w:rsid w:val="00E218E8"/>
    <w:rsid w:val="00E30322"/>
    <w:rsid w:val="00E34A62"/>
    <w:rsid w:val="00E36726"/>
    <w:rsid w:val="00E43833"/>
    <w:rsid w:val="00E51391"/>
    <w:rsid w:val="00E51583"/>
    <w:rsid w:val="00E646A2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EF7D94"/>
    <w:rsid w:val="00F07EE0"/>
    <w:rsid w:val="00F43F59"/>
    <w:rsid w:val="00F4774D"/>
    <w:rsid w:val="00F5192C"/>
    <w:rsid w:val="00F52912"/>
    <w:rsid w:val="00F619B8"/>
    <w:rsid w:val="00F62BA0"/>
    <w:rsid w:val="00F65984"/>
    <w:rsid w:val="00F723AC"/>
    <w:rsid w:val="00F827F1"/>
    <w:rsid w:val="00F853F8"/>
    <w:rsid w:val="00F91A92"/>
    <w:rsid w:val="00F959E4"/>
    <w:rsid w:val="00FA16E6"/>
    <w:rsid w:val="00FA6F1A"/>
    <w:rsid w:val="00FB44A4"/>
    <w:rsid w:val="00FC0BEC"/>
    <w:rsid w:val="00FC3387"/>
    <w:rsid w:val="00FE6888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7AF70FA6"/>
  <w15:chartTrackingRefBased/>
  <w15:docId w15:val="{D77869DF-694E-412B-8674-E4903542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footnote reference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Strong" w:locked="1" w:qFormat="1"/>
    <w:lsdException w:name="Emphasis" w:locked="1" w:qFormat="1"/>
    <w:lsdException w:name="HTML Preformatted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E8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locked/>
    <w:rsid w:val="00672F7B"/>
    <w:pPr>
      <w:keepNext/>
      <w:keepLines/>
      <w:spacing w:before="340" w:after="330" w:line="576" w:lineRule="auto"/>
      <w:outlineLvl w:val="0"/>
    </w:pPr>
    <w:rPr>
      <w:rFonts w:asciiTheme="minorHAnsi" w:eastAsiaTheme="minorEastAsia" w:hAnsiTheme="minorHAnsi" w:cs="宋体"/>
      <w:b/>
      <w:bCs/>
      <w:kern w:val="44"/>
      <w:sz w:val="4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BE8"/>
  </w:style>
  <w:style w:type="character" w:customStyle="1" w:styleId="a4">
    <w:name w:val="日期 字符"/>
    <w:link w:val="a3"/>
    <w:semiHidden/>
    <w:locked/>
    <w:rsid w:val="00310BE8"/>
    <w:rPr>
      <w:rFonts w:ascii="Times New Roman" w:eastAsia="宋体" w:hAnsi="Times New Roman" w:cs="Times New Roman"/>
      <w:sz w:val="20"/>
      <w:szCs w:val="20"/>
    </w:rPr>
  </w:style>
  <w:style w:type="paragraph" w:customStyle="1" w:styleId="11">
    <w:name w:val="列出段落1"/>
    <w:basedOn w:val="a"/>
    <w:rsid w:val="00310BE8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semiHidden/>
    <w:rsid w:val="00310BE8"/>
    <w:rPr>
      <w:rFonts w:cs="Times New Roman"/>
      <w:color w:val="368DDC"/>
      <w:u w:val="none"/>
      <w:effect w:val="none"/>
    </w:rPr>
  </w:style>
  <w:style w:type="paragraph" w:styleId="a6">
    <w:name w:val="Normal (Web)"/>
    <w:basedOn w:val="a"/>
    <w:semiHidden/>
    <w:rsid w:val="00310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semiHidden/>
    <w:rsid w:val="00F62BA0"/>
    <w:rPr>
      <w:sz w:val="18"/>
      <w:szCs w:val="18"/>
    </w:rPr>
  </w:style>
  <w:style w:type="character" w:customStyle="1" w:styleId="a8">
    <w:name w:val="批注框文本 字符"/>
    <w:link w:val="a7"/>
    <w:semiHidden/>
    <w:locked/>
    <w:rsid w:val="00F62BA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rsid w:val="006D4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locked/>
    <w:rsid w:val="006D42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6D4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6D4274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37B6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抄送栏"/>
    <w:basedOn w:val="a"/>
    <w:rsid w:val="00405E7B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character" w:styleId="af">
    <w:name w:val="page number"/>
    <w:basedOn w:val="a0"/>
    <w:rsid w:val="00594404"/>
  </w:style>
  <w:style w:type="paragraph" w:styleId="af0">
    <w:name w:val="footnote text"/>
    <w:basedOn w:val="a"/>
    <w:link w:val="af1"/>
    <w:rsid w:val="0010705D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rsid w:val="0010705D"/>
    <w:rPr>
      <w:rFonts w:ascii="Times New Roman" w:hAnsi="Times New Roman"/>
      <w:kern w:val="2"/>
      <w:sz w:val="18"/>
      <w:szCs w:val="18"/>
    </w:rPr>
  </w:style>
  <w:style w:type="character" w:styleId="af2">
    <w:name w:val="footnote reference"/>
    <w:unhideWhenUsed/>
    <w:qFormat/>
    <w:rsid w:val="0010705D"/>
    <w:rPr>
      <w:vertAlign w:val="superscript"/>
    </w:rPr>
  </w:style>
  <w:style w:type="paragraph" w:styleId="af3">
    <w:name w:val="Title"/>
    <w:basedOn w:val="a"/>
    <w:next w:val="a"/>
    <w:link w:val="af4"/>
    <w:qFormat/>
    <w:locked/>
    <w:rsid w:val="00207C59"/>
    <w:pPr>
      <w:spacing w:line="560" w:lineRule="exact"/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f4">
    <w:name w:val="标题 字符"/>
    <w:basedOn w:val="a0"/>
    <w:link w:val="af3"/>
    <w:rsid w:val="00207C59"/>
    <w:rPr>
      <w:rFonts w:ascii="等线 Light" w:eastAsia="方正小标宋简体" w:hAnsi="等线 Light"/>
      <w:bCs/>
      <w:kern w:val="2"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sid w:val="00672F7B"/>
    <w:rPr>
      <w:rFonts w:asciiTheme="minorHAnsi" w:eastAsiaTheme="minorEastAsia" w:hAnsiTheme="minorHAnsi" w:cs="宋体"/>
      <w:b/>
      <w:bCs/>
      <w:kern w:val="44"/>
      <w:sz w:val="44"/>
      <w:szCs w:val="44"/>
      <w14:ligatures w14:val="standardContextual"/>
    </w:rPr>
  </w:style>
  <w:style w:type="paragraph" w:styleId="HTML">
    <w:name w:val="HTML Preformatted"/>
    <w:basedOn w:val="a"/>
    <w:link w:val="HTML0"/>
    <w:unhideWhenUsed/>
    <w:qFormat/>
    <w:rsid w:val="000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0D1D2B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8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5"/>
              <w:marRight w:val="0"/>
              <w:marTop w:val="75"/>
              <w:marBottom w:val="7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Documents\&#33258;&#23450;&#20041;%20Office%20&#27169;&#26495;\&#20844;&#25991;%202022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C2BC-C821-4692-912D-88AC867B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 2022</Template>
  <TotalTime>145</TotalTime>
  <Pages>1</Pages>
  <Words>322</Words>
  <Characters>173</Characters>
  <Application>Microsoft Office Word</Application>
  <DocSecurity>0</DocSecurity>
  <Lines>1</Lines>
  <Paragraphs>1</Paragraphs>
  <ScaleCrop>false</ScaleCrop>
  <Company>番茄花园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关于召开中国知识产权研究会届中理事</dc:title>
  <dc:subject/>
  <dc:creator>dongmeina7951@outlook.com</dc:creator>
  <cp:keywords/>
  <cp:lastModifiedBy>孙玮1</cp:lastModifiedBy>
  <cp:revision>56</cp:revision>
  <cp:lastPrinted>2023-08-10T02:36:00Z</cp:lastPrinted>
  <dcterms:created xsi:type="dcterms:W3CDTF">2023-07-19T08:43:00Z</dcterms:created>
  <dcterms:modified xsi:type="dcterms:W3CDTF">2023-08-21T08:37:00Z</dcterms:modified>
</cp:coreProperties>
</file>