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83FC" w14:textId="0FDF3D4A" w:rsidR="00954E87" w:rsidRPr="00954E87" w:rsidRDefault="00954E87" w:rsidP="00954E87">
      <w:pPr>
        <w:rPr>
          <w:rFonts w:hint="eastAsia"/>
          <w:b/>
          <w:bCs/>
          <w:color w:val="000000"/>
          <w:kern w:val="0"/>
          <w:sz w:val="24"/>
        </w:rPr>
      </w:pPr>
      <w:r w:rsidRPr="00954E87">
        <w:rPr>
          <w:rFonts w:hint="eastAsia"/>
          <w:b/>
          <w:bCs/>
          <w:color w:val="000000"/>
          <w:kern w:val="0"/>
          <w:sz w:val="24"/>
        </w:rPr>
        <w:t>会议</w:t>
      </w:r>
      <w:r w:rsidRPr="00954E87">
        <w:rPr>
          <w:b/>
          <w:bCs/>
          <w:color w:val="000000"/>
          <w:kern w:val="0"/>
          <w:sz w:val="24"/>
        </w:rPr>
        <w:t>论文征集</w:t>
      </w:r>
      <w:r w:rsidRPr="00954E87">
        <w:rPr>
          <w:rFonts w:hint="eastAsia"/>
          <w:b/>
          <w:bCs/>
          <w:color w:val="000000"/>
          <w:kern w:val="0"/>
          <w:sz w:val="24"/>
        </w:rPr>
        <w:t>要求：</w:t>
      </w:r>
    </w:p>
    <w:p w14:paraId="14150569" w14:textId="77777777" w:rsidR="00954E87" w:rsidRPr="001465E7" w:rsidRDefault="00954E87" w:rsidP="00954E87">
      <w:pPr>
        <w:rPr>
          <w:color w:val="000000"/>
          <w:kern w:val="0"/>
          <w:sz w:val="24"/>
        </w:rPr>
      </w:pPr>
      <w:r w:rsidRPr="00954E87">
        <w:rPr>
          <w:color w:val="000000"/>
          <w:kern w:val="0"/>
          <w:sz w:val="24"/>
        </w:rPr>
        <w:t xml:space="preserve">1. </w:t>
      </w:r>
      <w:r w:rsidRPr="00954E87">
        <w:rPr>
          <w:color w:val="000000"/>
          <w:kern w:val="0"/>
          <w:sz w:val="24"/>
        </w:rPr>
        <w:t>论文内容：植物病理学研究与应用的新成果、新技术、新方法和新产品等，研究论文、综述</w:t>
      </w:r>
      <w:r w:rsidRPr="00954E87">
        <w:rPr>
          <w:rFonts w:hint="eastAsia"/>
          <w:color w:val="000000"/>
          <w:kern w:val="0"/>
          <w:sz w:val="24"/>
        </w:rPr>
        <w:t>、</w:t>
      </w:r>
      <w:r w:rsidRPr="00954E87">
        <w:rPr>
          <w:color w:val="000000"/>
          <w:kern w:val="0"/>
          <w:sz w:val="24"/>
        </w:rPr>
        <w:t>简报</w:t>
      </w:r>
      <w:r w:rsidRPr="00954E87">
        <w:rPr>
          <w:rFonts w:hint="eastAsia"/>
          <w:color w:val="000000"/>
          <w:kern w:val="0"/>
          <w:sz w:val="24"/>
        </w:rPr>
        <w:t>和摘要，中英文均可</w:t>
      </w:r>
      <w:r w:rsidRPr="00954E87">
        <w:rPr>
          <w:color w:val="000000"/>
          <w:kern w:val="0"/>
          <w:sz w:val="24"/>
        </w:rPr>
        <w:t>。</w:t>
      </w:r>
    </w:p>
    <w:p w14:paraId="6BFB73ED" w14:textId="1DAD6213" w:rsidR="00B176BF" w:rsidRPr="002D41A7" w:rsidRDefault="00954E87">
      <w:r>
        <w:rPr>
          <w:rFonts w:hint="eastAsia"/>
          <w:color w:val="000000"/>
          <w:kern w:val="0"/>
          <w:sz w:val="24"/>
        </w:rPr>
        <w:t>2</w:t>
      </w:r>
      <w:r w:rsidRPr="00954E87">
        <w:rPr>
          <w:color w:val="000000"/>
          <w:kern w:val="0"/>
          <w:sz w:val="24"/>
        </w:rPr>
        <w:t>.</w:t>
      </w:r>
      <w:r>
        <w:rPr>
          <w:rFonts w:hint="eastAsia"/>
          <w:color w:val="000000"/>
          <w:kern w:val="0"/>
          <w:sz w:val="24"/>
        </w:rPr>
        <w:t xml:space="preserve"> </w:t>
      </w:r>
      <w:r w:rsidR="002D41A7" w:rsidRPr="002D41A7">
        <w:rPr>
          <w:color w:val="000000"/>
          <w:kern w:val="0"/>
          <w:sz w:val="24"/>
        </w:rPr>
        <w:t>本次会议将编辑出版《植物病理学研究进展》论文选编集。准备提供摘要的代表，请于</w:t>
      </w:r>
      <w:r w:rsidR="002D41A7" w:rsidRPr="002D41A7">
        <w:rPr>
          <w:color w:val="000000"/>
          <w:kern w:val="0"/>
          <w:sz w:val="24"/>
        </w:rPr>
        <w:t>9</w:t>
      </w:r>
      <w:r w:rsidR="002D41A7" w:rsidRPr="002D41A7">
        <w:rPr>
          <w:color w:val="000000"/>
          <w:kern w:val="0"/>
          <w:sz w:val="24"/>
        </w:rPr>
        <w:t>月</w:t>
      </w:r>
      <w:r w:rsidR="002D41A7" w:rsidRPr="002D41A7">
        <w:rPr>
          <w:color w:val="000000"/>
          <w:kern w:val="0"/>
          <w:sz w:val="24"/>
        </w:rPr>
        <w:t>5</w:t>
      </w:r>
      <w:r w:rsidR="002D41A7" w:rsidRPr="002D41A7">
        <w:rPr>
          <w:color w:val="000000"/>
          <w:kern w:val="0"/>
          <w:sz w:val="24"/>
        </w:rPr>
        <w:t>日前登录中国植物病理学会第十六届青年学术研讨会网站（</w:t>
      </w:r>
      <w:r w:rsidR="002D41A7" w:rsidRPr="002D41A7">
        <w:rPr>
          <w:color w:val="000000"/>
          <w:kern w:val="0"/>
          <w:sz w:val="24"/>
        </w:rPr>
        <w:t>https://cspp.kejie.org.cn/meeting/QNXS/</w:t>
      </w:r>
      <w:r w:rsidR="002D41A7" w:rsidRPr="002D41A7">
        <w:rPr>
          <w:color w:val="000000"/>
          <w:kern w:val="0"/>
          <w:sz w:val="24"/>
        </w:rPr>
        <w:t>）报名后，通过右侧</w:t>
      </w:r>
      <w:r w:rsidR="002D41A7" w:rsidRPr="002D41A7">
        <w:rPr>
          <w:color w:val="000000"/>
          <w:kern w:val="0"/>
          <w:sz w:val="24"/>
        </w:rPr>
        <w:t>“</w:t>
      </w:r>
      <w:r w:rsidR="002D41A7" w:rsidRPr="002D41A7">
        <w:rPr>
          <w:color w:val="000000"/>
          <w:kern w:val="0"/>
          <w:sz w:val="24"/>
        </w:rPr>
        <w:t>提交稿件</w:t>
      </w:r>
      <w:r w:rsidR="002D41A7" w:rsidRPr="002D41A7">
        <w:rPr>
          <w:color w:val="000000"/>
          <w:kern w:val="0"/>
          <w:sz w:val="24"/>
        </w:rPr>
        <w:t>”</w:t>
      </w:r>
      <w:r w:rsidR="002D41A7" w:rsidRPr="002D41A7">
        <w:rPr>
          <w:color w:val="000000"/>
          <w:kern w:val="0"/>
          <w:sz w:val="24"/>
        </w:rPr>
        <w:t>栏目将</w:t>
      </w:r>
      <w:r w:rsidR="002D41A7" w:rsidRPr="002D41A7">
        <w:rPr>
          <w:color w:val="000000"/>
          <w:kern w:val="0"/>
          <w:sz w:val="24"/>
        </w:rPr>
        <w:t>WORD</w:t>
      </w:r>
      <w:r w:rsidR="002D41A7" w:rsidRPr="002D41A7">
        <w:rPr>
          <w:color w:val="000000"/>
          <w:kern w:val="0"/>
          <w:sz w:val="24"/>
        </w:rPr>
        <w:t>格式文档的摘要上传（仅接受系统投稿，不接收邮箱投稿）。论文经编委会审阅通过后直接收入论文集（每位参会代表论文</w:t>
      </w:r>
      <w:r w:rsidR="002D41A7" w:rsidRPr="002D41A7">
        <w:rPr>
          <w:color w:val="000000"/>
          <w:kern w:val="0"/>
          <w:sz w:val="24"/>
        </w:rPr>
        <w:t>1</w:t>
      </w:r>
      <w:r w:rsidR="002D41A7" w:rsidRPr="002D41A7">
        <w:rPr>
          <w:color w:val="000000"/>
          <w:kern w:val="0"/>
          <w:sz w:val="24"/>
        </w:rPr>
        <w:t>页内免收版面费，超过</w:t>
      </w:r>
      <w:r w:rsidR="002D41A7" w:rsidRPr="002D41A7">
        <w:rPr>
          <w:color w:val="000000"/>
          <w:kern w:val="0"/>
          <w:sz w:val="24"/>
        </w:rPr>
        <w:t>1</w:t>
      </w:r>
      <w:r w:rsidR="002D41A7" w:rsidRPr="002D41A7">
        <w:rPr>
          <w:color w:val="000000"/>
          <w:kern w:val="0"/>
          <w:sz w:val="24"/>
        </w:rPr>
        <w:t>页按照</w:t>
      </w:r>
      <w:r w:rsidR="002D41A7" w:rsidRPr="002D41A7">
        <w:rPr>
          <w:color w:val="000000"/>
          <w:kern w:val="0"/>
          <w:sz w:val="24"/>
        </w:rPr>
        <w:t>100</w:t>
      </w:r>
      <w:r w:rsidR="002D41A7" w:rsidRPr="002D41A7">
        <w:rPr>
          <w:color w:val="000000"/>
          <w:kern w:val="0"/>
          <w:sz w:val="24"/>
        </w:rPr>
        <w:t>元</w:t>
      </w:r>
      <w:r w:rsidR="002D41A7" w:rsidRPr="002D41A7">
        <w:rPr>
          <w:color w:val="000000"/>
          <w:kern w:val="0"/>
          <w:sz w:val="24"/>
        </w:rPr>
        <w:t>/</w:t>
      </w:r>
      <w:proofErr w:type="gramStart"/>
      <w:r w:rsidR="002D41A7" w:rsidRPr="002D41A7">
        <w:rPr>
          <w:color w:val="000000"/>
          <w:kern w:val="0"/>
          <w:sz w:val="24"/>
        </w:rPr>
        <w:t>页收版面</w:t>
      </w:r>
      <w:proofErr w:type="gramEnd"/>
      <w:r w:rsidR="002D41A7" w:rsidRPr="002D41A7">
        <w:rPr>
          <w:color w:val="000000"/>
          <w:kern w:val="0"/>
          <w:sz w:val="24"/>
        </w:rPr>
        <w:t>费）。撰写格式参照《植物病理学报》。在本论文集发表的摘要不影响在其他学术刊物发表全文，特此说明。</w:t>
      </w:r>
    </w:p>
    <w:sectPr w:rsidR="00B176BF" w:rsidRPr="002D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C91CB" w14:textId="77777777" w:rsidR="0050517F" w:rsidRDefault="0050517F" w:rsidP="002D41A7">
      <w:pPr>
        <w:rPr>
          <w:rFonts w:hint="eastAsia"/>
        </w:rPr>
      </w:pPr>
      <w:r>
        <w:separator/>
      </w:r>
    </w:p>
  </w:endnote>
  <w:endnote w:type="continuationSeparator" w:id="0">
    <w:p w14:paraId="179D2266" w14:textId="77777777" w:rsidR="0050517F" w:rsidRDefault="0050517F" w:rsidP="002D41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5DBC" w14:textId="77777777" w:rsidR="0050517F" w:rsidRDefault="0050517F" w:rsidP="002D41A7">
      <w:pPr>
        <w:rPr>
          <w:rFonts w:hint="eastAsia"/>
        </w:rPr>
      </w:pPr>
      <w:r>
        <w:separator/>
      </w:r>
    </w:p>
  </w:footnote>
  <w:footnote w:type="continuationSeparator" w:id="0">
    <w:p w14:paraId="1F98A1B5" w14:textId="77777777" w:rsidR="0050517F" w:rsidRDefault="0050517F" w:rsidP="002D41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45"/>
    <w:rsid w:val="002D41A7"/>
    <w:rsid w:val="0050517F"/>
    <w:rsid w:val="00557DE7"/>
    <w:rsid w:val="00741F03"/>
    <w:rsid w:val="00954E87"/>
    <w:rsid w:val="009A6745"/>
    <w:rsid w:val="00A7405F"/>
    <w:rsid w:val="00AD57BA"/>
    <w:rsid w:val="00B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EB668"/>
  <w15:chartTrackingRefBased/>
  <w15:docId w15:val="{4BB26641-4992-49E9-ABD6-6D27B002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E8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4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4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4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D41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D41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D4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D4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178</Characters>
  <Application>Microsoft Office Word</Application>
  <DocSecurity>0</DocSecurity>
  <Lines>4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</dc:creator>
  <cp:keywords/>
  <dc:description/>
  <cp:lastModifiedBy>YangJ</cp:lastModifiedBy>
  <cp:revision>3</cp:revision>
  <dcterms:created xsi:type="dcterms:W3CDTF">2025-04-25T07:13:00Z</dcterms:created>
  <dcterms:modified xsi:type="dcterms:W3CDTF">2025-04-25T07:15:00Z</dcterms:modified>
</cp:coreProperties>
</file>