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E0" w:rsidRPr="00A7642E" w:rsidRDefault="009D7DE0" w:rsidP="009D7DE0">
      <w:pPr>
        <w:rPr>
          <w:rFonts w:ascii="Times New Roman" w:eastAsia="黑体" w:hAnsi="Times New Roman" w:cs="Times New Roman"/>
          <w:sz w:val="32"/>
          <w:szCs w:val="32"/>
        </w:rPr>
      </w:pPr>
      <w:r w:rsidRPr="00A7642E">
        <w:rPr>
          <w:rFonts w:ascii="Times New Roman" w:eastAsia="黑体" w:hAnsi="Times New Roman" w:cs="Times New Roman"/>
          <w:sz w:val="32"/>
          <w:szCs w:val="32"/>
        </w:rPr>
        <w:t>附件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3144"/>
        <w:gridCol w:w="141"/>
        <w:gridCol w:w="3544"/>
      </w:tblGrid>
      <w:tr w:rsidR="009D7DE0" w:rsidRPr="00A7642E" w:rsidTr="008B5C90">
        <w:trPr>
          <w:trHeight w:val="1134"/>
        </w:trPr>
        <w:tc>
          <w:tcPr>
            <w:tcW w:w="922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D7DE0" w:rsidRPr="00A7642E" w:rsidRDefault="009D7DE0" w:rsidP="008B5C90">
            <w:pPr>
              <w:widowControl/>
              <w:jc w:val="center"/>
              <w:rPr>
                <w:rFonts w:ascii="Times New Roman" w:eastAsia="华文中宋" w:hAnsi="Times New Roman" w:cs="Times New Roman"/>
                <w:b/>
                <w:bCs/>
                <w:kern w:val="0"/>
                <w:sz w:val="40"/>
                <w:szCs w:val="40"/>
              </w:rPr>
            </w:pPr>
            <w:r w:rsidRPr="00A7642E">
              <w:rPr>
                <w:rFonts w:ascii="Times New Roman" w:eastAsia="华文中宋" w:hAnsi="Times New Roman" w:cs="Times New Roman"/>
                <w:b/>
                <w:bCs/>
                <w:kern w:val="0"/>
                <w:sz w:val="40"/>
                <w:szCs w:val="40"/>
              </w:rPr>
              <w:t>2020</w:t>
            </w:r>
            <w:r w:rsidRPr="00A7642E">
              <w:rPr>
                <w:rFonts w:ascii="Times New Roman" w:eastAsia="华文中宋" w:hAnsi="华文中宋" w:cs="Times New Roman"/>
                <w:b/>
                <w:bCs/>
                <w:kern w:val="0"/>
                <w:sz w:val="40"/>
                <w:szCs w:val="40"/>
              </w:rPr>
              <w:t>年卫星导航定位科学技术奖评审结果</w:t>
            </w:r>
          </w:p>
          <w:p w:rsidR="009D7DE0" w:rsidRPr="00A7642E" w:rsidRDefault="009D7DE0" w:rsidP="008B5C90">
            <w:pPr>
              <w:widowControl/>
              <w:jc w:val="center"/>
              <w:rPr>
                <w:rFonts w:ascii="Times New Roman" w:eastAsia="华文中宋" w:hAnsi="Times New Roman" w:cs="Times New Roman"/>
                <w:b/>
                <w:bCs/>
                <w:kern w:val="0"/>
                <w:sz w:val="40"/>
                <w:szCs w:val="40"/>
              </w:rPr>
            </w:pPr>
            <w:r w:rsidRPr="00A7642E">
              <w:rPr>
                <w:rFonts w:ascii="Times New Roman" w:eastAsia="华文中宋" w:hAnsi="华文中宋" w:cs="Times New Roman"/>
                <w:b/>
                <w:bCs/>
                <w:kern w:val="0"/>
                <w:sz w:val="40"/>
                <w:szCs w:val="40"/>
              </w:rPr>
              <w:t>拟授奖项目</w:t>
            </w:r>
          </w:p>
          <w:p w:rsidR="009D7DE0" w:rsidRPr="00A7642E" w:rsidRDefault="009D7DE0" w:rsidP="008B5C90">
            <w:pPr>
              <w:widowControl/>
              <w:jc w:val="center"/>
              <w:rPr>
                <w:rFonts w:ascii="Times New Roman" w:eastAsia="华文中宋" w:hAnsi="Times New Roman" w:cs="Times New Roman"/>
                <w:b/>
                <w:bCs/>
                <w:kern w:val="0"/>
                <w:sz w:val="44"/>
                <w:szCs w:val="44"/>
              </w:rPr>
            </w:pPr>
            <w:r w:rsidRPr="00A7642E">
              <w:rPr>
                <w:rFonts w:ascii="Times New Roman" w:eastAsia="华文中宋" w:hAnsi="华文中宋" w:cs="Times New Roman"/>
                <w:b/>
                <w:bCs/>
                <w:kern w:val="0"/>
                <w:sz w:val="40"/>
                <w:szCs w:val="40"/>
              </w:rPr>
              <w:t>（卫星导航定位科技进步奖）</w:t>
            </w:r>
          </w:p>
        </w:tc>
      </w:tr>
      <w:tr w:rsidR="009D7DE0" w:rsidRPr="00162B99" w:rsidTr="008B5C90">
        <w:trPr>
          <w:trHeight w:val="570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 w:rsidRPr="00162B99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144" w:type="dxa"/>
            <w:vAlign w:val="center"/>
          </w:tcPr>
          <w:p w:rsidR="009D7DE0" w:rsidRPr="00162B99" w:rsidRDefault="009D7DE0" w:rsidP="008B5C9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 w:rsidRPr="00162B99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主要完成单位</w:t>
            </w:r>
          </w:p>
        </w:tc>
        <w:tc>
          <w:tcPr>
            <w:tcW w:w="36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 w:rsidRPr="00162B99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主要完成人</w:t>
            </w:r>
          </w:p>
        </w:tc>
      </w:tr>
      <w:tr w:rsidR="009D7DE0" w:rsidRPr="00162B99" w:rsidTr="008B5C90">
        <w:trPr>
          <w:trHeight w:val="585"/>
        </w:trPr>
        <w:tc>
          <w:tcPr>
            <w:tcW w:w="9229" w:type="dxa"/>
            <w:gridSpan w:val="4"/>
            <w:vAlign w:val="center"/>
          </w:tcPr>
          <w:p w:rsidR="009D7DE0" w:rsidRPr="00162B99" w:rsidRDefault="009D7DE0" w:rsidP="008B5C9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62B99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特等奖</w:t>
            </w:r>
          </w:p>
        </w:tc>
      </w:tr>
      <w:tr w:rsidR="009D7DE0" w:rsidRPr="00162B99" w:rsidTr="008B5C90">
        <w:trPr>
          <w:trHeight w:val="2374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北斗精密定位报告系统</w:t>
            </w:r>
          </w:p>
        </w:tc>
        <w:tc>
          <w:tcPr>
            <w:tcW w:w="3144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中国人民解放军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32021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部队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中国科学院上海天文台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北京华力创通科技股份有限公司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color w:val="333333"/>
                <w:sz w:val="14"/>
                <w:szCs w:val="14"/>
                <w:shd w:val="clear" w:color="auto" w:fill="FFFFFF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北京神州天鸿科技有限公司</w:t>
            </w:r>
          </w:p>
        </w:tc>
        <w:tc>
          <w:tcPr>
            <w:tcW w:w="36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ind w:left="200" w:hangingChars="100" w:hanging="200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刘利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谭述森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郭睿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陈俊平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王钰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6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程晓滨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苏冉冉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8.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吴杉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9.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常志巧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王冬霞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11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张天桥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12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冯学斌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胡光明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孔敏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15.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张益泽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黄双临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17.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务宇宽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陈倩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刘昌洁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20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蒲俊宇</w:t>
            </w:r>
            <w:proofErr w:type="gramEnd"/>
          </w:p>
        </w:tc>
      </w:tr>
      <w:tr w:rsidR="009D7DE0" w:rsidRPr="00162B99" w:rsidTr="008B5C90">
        <w:trPr>
          <w:trHeight w:val="1999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卫星导航互操作信号的调制与复用技术</w:t>
            </w:r>
          </w:p>
        </w:tc>
        <w:tc>
          <w:tcPr>
            <w:tcW w:w="3144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清华大学</w:t>
            </w:r>
          </w:p>
        </w:tc>
        <w:tc>
          <w:tcPr>
            <w:tcW w:w="36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陆明泉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姚铮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崔晓伟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李洪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张嘉怡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郭甫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王腾飞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8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马俊杰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张晓明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朱亮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朱永辉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靳舒馨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洪源</w:t>
            </w:r>
          </w:p>
        </w:tc>
      </w:tr>
      <w:tr w:rsidR="009D7DE0" w:rsidRPr="00162B99" w:rsidTr="008B5C90">
        <w:trPr>
          <w:trHeight w:val="2618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CORS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网多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源数据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与地学模型协同的地壳稳定性监测方法及应用</w:t>
            </w:r>
          </w:p>
        </w:tc>
        <w:tc>
          <w:tcPr>
            <w:tcW w:w="3144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中国测绘科学研究院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中国地震局地质研究所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中国科学院精密测量科学与技术创新研究院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自然资源部第三大地测量队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br/>
            </w:r>
          </w:p>
        </w:tc>
        <w:tc>
          <w:tcPr>
            <w:tcW w:w="36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党亚民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章传银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甘卫军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杨强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鲍李峰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陈现春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薛树强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梁诗明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刘慧娟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冯伟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张克亮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许长辉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李婉秋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15.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岳彩亚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韩德强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17.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任政兆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齐珂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19.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徐鹏飞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20.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刘阳</w:t>
            </w:r>
          </w:p>
        </w:tc>
      </w:tr>
      <w:tr w:rsidR="009D7DE0" w:rsidRPr="00162B99" w:rsidTr="008B5C90">
        <w:trPr>
          <w:trHeight w:val="2764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22nm</w:t>
            </w:r>
            <w:r w:rsidRPr="00162B99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全系统全频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厘米级射频</w:t>
            </w:r>
            <w:proofErr w:type="gramEnd"/>
            <w:r w:rsidRPr="00162B99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基带一体化</w:t>
            </w:r>
            <w:r w:rsidRPr="00162B99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GNSS </w:t>
            </w:r>
            <w:proofErr w:type="spellStart"/>
            <w:r w:rsidRPr="00162B99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SoC</w:t>
            </w:r>
            <w:proofErr w:type="spellEnd"/>
            <w:r w:rsidRPr="00162B99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芯片（</w:t>
            </w:r>
            <w:proofErr w:type="spellStart"/>
            <w:r w:rsidRPr="00162B99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NebulasIV</w:t>
            </w:r>
            <w:proofErr w:type="spellEnd"/>
            <w:r w:rsidRPr="00162B99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44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和芯星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通科技（北京）有限公司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和芯星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通（上海）科技有限公司</w:t>
            </w:r>
          </w:p>
        </w:tc>
        <w:tc>
          <w:tcPr>
            <w:tcW w:w="36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孙峰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赵国民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钟锦定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4.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黎胜龙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王林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王晓琪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赵娜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吴文龙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崔鹏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10.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马淑萍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11.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魏桂田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王振伟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彭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正交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14.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刀礼洋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15.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汤荣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16.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杨琦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孙继华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王飞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19.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殷立磊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20.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叶俊</w:t>
            </w:r>
            <w:proofErr w:type="gramEnd"/>
          </w:p>
        </w:tc>
      </w:tr>
      <w:tr w:rsidR="009D7DE0" w:rsidRPr="00162B99" w:rsidTr="008B5C90">
        <w:trPr>
          <w:trHeight w:val="585"/>
        </w:trPr>
        <w:tc>
          <w:tcPr>
            <w:tcW w:w="9229" w:type="dxa"/>
            <w:gridSpan w:val="4"/>
            <w:vAlign w:val="center"/>
          </w:tcPr>
          <w:p w:rsidR="009D7DE0" w:rsidRPr="00162B99" w:rsidRDefault="009D7DE0" w:rsidP="008B5C9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62B99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lastRenderedPageBreak/>
              <w:t>一等奖</w:t>
            </w:r>
          </w:p>
        </w:tc>
      </w:tr>
      <w:tr w:rsidR="009D7DE0" w:rsidRPr="00162B99" w:rsidTr="008B5C90">
        <w:trPr>
          <w:trHeight w:val="1999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水下无人装备用北斗小型化定位通信终端研制及其应用</w:t>
            </w:r>
          </w:p>
        </w:tc>
        <w:tc>
          <w:tcPr>
            <w:tcW w:w="3144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成都国星通信有限公司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中国人民解放军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92578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部队</w:t>
            </w:r>
          </w:p>
        </w:tc>
        <w:tc>
          <w:tcPr>
            <w:tcW w:w="36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ind w:left="200" w:hangingChars="100" w:hanging="200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梁智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何心怡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陈菁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杨章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高贺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程善政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7.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樊鏖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8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卢军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王群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10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宋杰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王凯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杨小光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谭庆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14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刘洪利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15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白松</w:t>
            </w:r>
          </w:p>
        </w:tc>
      </w:tr>
      <w:tr w:rsidR="009D7DE0" w:rsidRPr="00162B99" w:rsidTr="008B5C90">
        <w:trPr>
          <w:trHeight w:val="1833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北斗全球系统试验卫星空间环境探测与试验技术</w:t>
            </w:r>
          </w:p>
        </w:tc>
        <w:tc>
          <w:tcPr>
            <w:tcW w:w="3144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北京跟踪与通信技术研究所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中国科学院国家空间科学中心中国航天科工集团八五一一研究所</w:t>
            </w:r>
          </w:p>
        </w:tc>
        <w:tc>
          <w:tcPr>
            <w:tcW w:w="36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王威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卢</w:t>
            </w:r>
            <w:proofErr w:type="gramEnd"/>
            <w:r w:rsidRPr="00162B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鋆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常峥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吴一明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高为广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刘成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7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夏宇垠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8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王春琴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全林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10.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耿涛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11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聂欣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12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牛崇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闫孝鲁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</w:t>
            </w:r>
            <w:r w:rsidRPr="00162B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珅</w:t>
            </w:r>
            <w:r w:rsidRPr="00162B99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毅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王梦丽</w:t>
            </w:r>
          </w:p>
        </w:tc>
      </w:tr>
      <w:tr w:rsidR="009D7DE0" w:rsidRPr="00162B99" w:rsidTr="008B5C90">
        <w:trPr>
          <w:trHeight w:val="1688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超高层建筑北斗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/GNSS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高精度定位技术研究与应用</w:t>
            </w:r>
          </w:p>
        </w:tc>
        <w:tc>
          <w:tcPr>
            <w:tcW w:w="3144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北京市测绘设计研究院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中建一局集团建设发展有限公司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清华大学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北京建筑大学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山东北斗华宸导航技术股份有限公司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北京中建华海测绘科技有限公司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城市空间信息工程北京市重点实验室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北京测绘学会</w:t>
            </w:r>
          </w:p>
        </w:tc>
        <w:tc>
          <w:tcPr>
            <w:tcW w:w="36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杨伯钢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张胜良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丁克良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王淼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孟志义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丁志刚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黄曙亮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8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曾润国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邱冬炜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10.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韩厚增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齐永良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周命端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周百胜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14.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姜坤丽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董志海</w:t>
            </w:r>
          </w:p>
        </w:tc>
      </w:tr>
      <w:tr w:rsidR="009D7DE0" w:rsidRPr="00162B99" w:rsidTr="008B5C90">
        <w:trPr>
          <w:trHeight w:val="1999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/GNSS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长距离高精度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RTK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关键技术</w:t>
            </w:r>
          </w:p>
        </w:tc>
        <w:tc>
          <w:tcPr>
            <w:tcW w:w="3144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同济大学</w:t>
            </w:r>
          </w:p>
        </w:tc>
        <w:tc>
          <w:tcPr>
            <w:tcW w:w="36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李博峰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沈云中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张治腾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刘天霞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浩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杨玲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葛海波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邹俊平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楼立志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10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章浙涛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11.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王思遥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王苗苗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臧楠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苗维凯</w:t>
            </w:r>
          </w:p>
        </w:tc>
      </w:tr>
      <w:tr w:rsidR="009D7DE0" w:rsidRPr="00162B99" w:rsidTr="008B5C90">
        <w:trPr>
          <w:trHeight w:val="1999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卫星导航定位基准站网信息化管理服务关键技术及应用</w:t>
            </w:r>
          </w:p>
        </w:tc>
        <w:tc>
          <w:tcPr>
            <w:tcW w:w="3144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自然资源部大地测量数据处理中心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东南大学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南京红砖时空信息科技有限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公司</w:t>
            </w:r>
          </w:p>
        </w:tc>
        <w:tc>
          <w:tcPr>
            <w:tcW w:w="36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郭春喜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高旺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黄功文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程传录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王斌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潘树国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7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聂建亮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8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马新莹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9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李春晓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10.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赵红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孙敏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喻国荣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13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王维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14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赵庆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15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崔文俊</w:t>
            </w:r>
          </w:p>
        </w:tc>
      </w:tr>
      <w:tr w:rsidR="009D7DE0" w:rsidRPr="00162B99" w:rsidTr="008B5C90">
        <w:trPr>
          <w:trHeight w:val="1999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lastRenderedPageBreak/>
              <w:t>基于北斗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/GNSS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全景移动激光雷达感知系统关键技术与应用</w:t>
            </w:r>
          </w:p>
        </w:tc>
        <w:tc>
          <w:tcPr>
            <w:tcW w:w="3144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北京建筑大学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上海华测导航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技术股份有限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公司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苍穹数码技术股份有限公司</w:t>
            </w:r>
          </w:p>
        </w:tc>
        <w:tc>
          <w:tcPr>
            <w:tcW w:w="36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黄明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郭明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坚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潘登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王国利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王安邦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谭吉福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8.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靖常峰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9.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曹阳威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10.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冯育涛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11.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王希营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张瑞菊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韦朋成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吴学宇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15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周玉泉</w:t>
            </w:r>
          </w:p>
        </w:tc>
      </w:tr>
      <w:tr w:rsidR="009D7DE0" w:rsidRPr="00162B99" w:rsidTr="008B5C90">
        <w:trPr>
          <w:trHeight w:val="1999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北斗地基导航信号网络关键技术</w:t>
            </w:r>
          </w:p>
        </w:tc>
        <w:tc>
          <w:tcPr>
            <w:tcW w:w="3144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交通信息通信技术研究发展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中心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北京卫星导航中心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武汉理工大学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成都振芯科技股份有限公司</w:t>
            </w:r>
          </w:p>
        </w:tc>
        <w:tc>
          <w:tcPr>
            <w:tcW w:w="36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卢红洋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刘建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李晶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马瑞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周子麟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于渊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赵金贤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艾青松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刘佳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汤廷松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刘玉梅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刘丽娇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14.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樊鏖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高雅</w:t>
            </w:r>
          </w:p>
        </w:tc>
      </w:tr>
      <w:tr w:rsidR="009D7DE0" w:rsidRPr="00162B99" w:rsidTr="008B5C90">
        <w:trPr>
          <w:trHeight w:val="1999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北斗信息（河南）综合服务系统关键技术及应用</w:t>
            </w:r>
          </w:p>
        </w:tc>
        <w:tc>
          <w:tcPr>
            <w:tcW w:w="3144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战略支援部队信息工程大学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,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河南北斗卫星导航平台有限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公司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中国联合网络通信有限公司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河南省分公司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河南省测绘工程院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北京芯盾集团有限公司</w:t>
            </w:r>
          </w:p>
        </w:tc>
        <w:tc>
          <w:tcPr>
            <w:tcW w:w="36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陈明剑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李广云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3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李万里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4.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胡建立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马智刚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陈轲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陈锐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8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李滢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肖锋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10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焦博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11.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李军正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左宗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13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庞潼川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张好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15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龚真春</w:t>
            </w:r>
          </w:p>
        </w:tc>
      </w:tr>
      <w:tr w:rsidR="009D7DE0" w:rsidRPr="00162B99" w:rsidTr="008B5C90">
        <w:trPr>
          <w:trHeight w:val="1999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海洋地质勘探导航定位关键技术与国产装备研发</w:t>
            </w:r>
          </w:p>
        </w:tc>
        <w:tc>
          <w:tcPr>
            <w:tcW w:w="3144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中国石油大学（华东）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中国石油集团东方地球物理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勘探有限责任公司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青岛海洋地质研究所</w:t>
            </w:r>
          </w:p>
        </w:tc>
        <w:tc>
          <w:tcPr>
            <w:tcW w:w="36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王振杰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姬生月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贺凯飞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聂志喜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吴会胜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白永良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李连伟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易昌华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杨慧良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陆凯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11.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吴绍玉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单瑞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乔永杰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14.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王心众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张爱竹</w:t>
            </w:r>
          </w:p>
        </w:tc>
      </w:tr>
      <w:tr w:rsidR="009D7DE0" w:rsidRPr="00162B99" w:rsidTr="008B5C90">
        <w:trPr>
          <w:trHeight w:val="1999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北斗试验卫星工程地面运控系统监测接收机</w:t>
            </w:r>
          </w:p>
        </w:tc>
        <w:tc>
          <w:tcPr>
            <w:tcW w:w="3144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北京遥测技术研究所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北京卫星导航中心</w:t>
            </w:r>
          </w:p>
        </w:tc>
        <w:tc>
          <w:tcPr>
            <w:tcW w:w="36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成洁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冯晓超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艾伦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4.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曾辉艳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刘青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胡彩亮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王茂磊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孟祥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9.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张玉静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刘魁星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张彦超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高帅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13.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刘庆辉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刘衬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衬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马颖莉</w:t>
            </w:r>
          </w:p>
        </w:tc>
      </w:tr>
      <w:tr w:rsidR="009D7DE0" w:rsidRPr="00162B99" w:rsidTr="008B5C90">
        <w:trPr>
          <w:trHeight w:val="2268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应急救援室内定位系统技术及应用</w:t>
            </w:r>
          </w:p>
        </w:tc>
        <w:tc>
          <w:tcPr>
            <w:tcW w:w="3144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北京航空航天大学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中国科学院计算技术研究所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北京邮电大学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北京金坤科创技术有限公司</w:t>
            </w:r>
          </w:p>
        </w:tc>
        <w:tc>
          <w:tcPr>
            <w:tcW w:w="36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杨东凯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修春娣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罗海勇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赵方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肖登坤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吴彤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7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杨威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王延昭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9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闫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大禹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10.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邵文华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11.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杜元锋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王曲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张健敏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卢敏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15.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张创军</w:t>
            </w:r>
            <w:proofErr w:type="gramEnd"/>
          </w:p>
        </w:tc>
      </w:tr>
      <w:tr w:rsidR="009D7DE0" w:rsidRPr="00162B99" w:rsidTr="008B5C90">
        <w:trPr>
          <w:trHeight w:val="2625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lastRenderedPageBreak/>
              <w:t>复杂水文条件下沉管法管节安装精准测控关键技术研究与应用</w:t>
            </w:r>
          </w:p>
        </w:tc>
        <w:tc>
          <w:tcPr>
            <w:tcW w:w="3144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天津水运工程勘察设计院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交通运输部天津水运工程科学研究所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广州打捞局</w:t>
            </w:r>
          </w:p>
        </w:tc>
        <w:tc>
          <w:tcPr>
            <w:tcW w:w="36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王崇明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张彦昌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雷鹏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孔维达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杨海忠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7.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王晓进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郝建录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韩德忠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李汪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讳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张田雷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钟汉滨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陆伟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14.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历昌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孟范伟</w:t>
            </w:r>
          </w:p>
        </w:tc>
      </w:tr>
      <w:tr w:rsidR="009D7DE0" w:rsidRPr="00162B99" w:rsidTr="008B5C90">
        <w:trPr>
          <w:trHeight w:val="2188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基于北斗的空海立体定位导航及应急搜救系统</w:t>
            </w:r>
          </w:p>
        </w:tc>
        <w:tc>
          <w:tcPr>
            <w:tcW w:w="3144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青岛杰瑞自动化有限公司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山东天星北斗信息科技有限公司</w:t>
            </w:r>
          </w:p>
        </w:tc>
        <w:tc>
          <w:tcPr>
            <w:tcW w:w="36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董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蔺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蒋文学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颜舒琳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丁超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许志强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8.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于明卫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贺宏达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10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刘燕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徐晓蕊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朱宗森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韩国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彬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胡佳钰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15.,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韩玉章</w:t>
            </w:r>
          </w:p>
        </w:tc>
      </w:tr>
      <w:tr w:rsidR="009D7DE0" w:rsidRPr="00162B99" w:rsidTr="008B5C90">
        <w:trPr>
          <w:trHeight w:val="585"/>
        </w:trPr>
        <w:tc>
          <w:tcPr>
            <w:tcW w:w="9229" w:type="dxa"/>
            <w:gridSpan w:val="4"/>
            <w:vAlign w:val="center"/>
          </w:tcPr>
          <w:p w:rsidR="009D7DE0" w:rsidRPr="00162B99" w:rsidRDefault="009D7DE0" w:rsidP="008B5C9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62B99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二等奖</w:t>
            </w:r>
          </w:p>
        </w:tc>
      </w:tr>
      <w:tr w:rsidR="009D7DE0" w:rsidRPr="00162B99" w:rsidTr="008B5C90">
        <w:trPr>
          <w:trHeight w:val="2310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高精度低成本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GNSS/INS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深耦合定位系统与应用示范</w:t>
            </w:r>
          </w:p>
        </w:tc>
        <w:tc>
          <w:tcPr>
            <w:tcW w:w="32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中国电子科技集团公司第五十四研究所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立得空间信息技术股份有限公司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北京航空航天大学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中国测绘科学研究院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武汉大学</w:t>
            </w:r>
          </w:p>
        </w:tc>
        <w:tc>
          <w:tcPr>
            <w:tcW w:w="3544" w:type="dxa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1. 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蔚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保国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伍蔡伦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智奇楠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刘建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刘占超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刘鹏飞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徐彦田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谢松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黄玉春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马国驹</w:t>
            </w:r>
            <w:proofErr w:type="gramEnd"/>
          </w:p>
        </w:tc>
      </w:tr>
      <w:tr w:rsidR="009D7DE0" w:rsidRPr="00162B99" w:rsidTr="008B5C90">
        <w:trPr>
          <w:trHeight w:val="1411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高精度卫星导航接收机空时抗干扰技术研究</w:t>
            </w:r>
          </w:p>
        </w:tc>
        <w:tc>
          <w:tcPr>
            <w:tcW w:w="32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北京卫星导航中心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北京航空航天大学</w:t>
            </w:r>
          </w:p>
        </w:tc>
        <w:tc>
          <w:tcPr>
            <w:tcW w:w="3544" w:type="dxa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郭艺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赵文军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谢维华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谢超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樊明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郎荣玲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赵新曙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8.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咸德勇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秦红磊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李金龙</w:t>
            </w:r>
          </w:p>
        </w:tc>
      </w:tr>
      <w:tr w:rsidR="009D7DE0" w:rsidRPr="00162B99" w:rsidTr="008B5C90">
        <w:trPr>
          <w:trHeight w:val="1471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用于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BDS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新体制导航信号的一种无模糊捕获跟踪技术</w:t>
            </w:r>
          </w:p>
        </w:tc>
        <w:tc>
          <w:tcPr>
            <w:tcW w:w="32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青岛杰瑞自动化有限公司</w:t>
            </w:r>
          </w:p>
        </w:tc>
        <w:tc>
          <w:tcPr>
            <w:tcW w:w="3544" w:type="dxa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颜舒琳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周胜洪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张玉国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4.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陈晓智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林治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浩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姜丽颖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单雪梅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曲春凯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</w:t>
            </w:r>
            <w:r w:rsidRPr="00162B9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翀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10.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刘波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波</w:t>
            </w:r>
            <w:proofErr w:type="gramEnd"/>
          </w:p>
        </w:tc>
      </w:tr>
      <w:tr w:rsidR="009D7DE0" w:rsidRPr="00162B99" w:rsidTr="008B5C90">
        <w:trPr>
          <w:trHeight w:val="1603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基于北斗的地铁公共安全应急管理系统</w:t>
            </w:r>
          </w:p>
        </w:tc>
        <w:tc>
          <w:tcPr>
            <w:tcW w:w="32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全图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通位置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网络有限公司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北京市地铁运营有限公司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中国科学院微电子研究所</w:t>
            </w:r>
          </w:p>
        </w:tc>
        <w:tc>
          <w:tcPr>
            <w:tcW w:w="3544" w:type="dxa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谢正光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邓平科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徐会杰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楚柏青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李莉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李宇杰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蔺陆洲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李俊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周立荣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岳磊</w:t>
            </w:r>
          </w:p>
        </w:tc>
      </w:tr>
      <w:tr w:rsidR="009D7DE0" w:rsidRPr="00162B99" w:rsidTr="008B5C90">
        <w:trPr>
          <w:trHeight w:val="1975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lastRenderedPageBreak/>
              <w:t>基于北斗双频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SOC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芯片的全国低成本大众化高精度增强系统及应用</w:t>
            </w:r>
          </w:p>
        </w:tc>
        <w:tc>
          <w:tcPr>
            <w:tcW w:w="32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铁塔智联技术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有限公司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深圳华大北斗科技有限公司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北京北斗华大科技有限公司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中国铁塔股份有限公司北京市分公司</w:t>
            </w:r>
          </w:p>
        </w:tc>
        <w:tc>
          <w:tcPr>
            <w:tcW w:w="3544" w:type="dxa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孙中亮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俞</w:t>
            </w:r>
            <w:r w:rsidRPr="00162B9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喆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辜道威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何训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马元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李彤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葛晨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孔德轩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安士军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徐强</w:t>
            </w:r>
          </w:p>
        </w:tc>
      </w:tr>
      <w:tr w:rsidR="009D7DE0" w:rsidRPr="00162B99" w:rsidTr="008B5C90">
        <w:trPr>
          <w:trHeight w:val="1789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高精度单北斗船载智能终端关键技术研发及应用推广</w:t>
            </w:r>
          </w:p>
        </w:tc>
        <w:tc>
          <w:tcPr>
            <w:tcW w:w="32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交通运输部水运科学研究所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深圳华大北斗科技有限公司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长江三峡通航管理局</w:t>
            </w:r>
          </w:p>
        </w:tc>
        <w:tc>
          <w:tcPr>
            <w:tcW w:w="3544" w:type="dxa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史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世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武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孙中亮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陈冬元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安小刚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梁佳祥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周红春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张钊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王超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侯国佼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顾群</w:t>
            </w:r>
            <w:proofErr w:type="gramEnd"/>
          </w:p>
        </w:tc>
      </w:tr>
      <w:tr w:rsidR="009D7DE0" w:rsidRPr="00162B99" w:rsidTr="008B5C90">
        <w:trPr>
          <w:trHeight w:val="1306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煤矿区多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源增强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GNSS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无缝定位关键技术及其应用</w:t>
            </w:r>
          </w:p>
        </w:tc>
        <w:tc>
          <w:tcPr>
            <w:tcW w:w="32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中国矿业大学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山东建筑大学</w:t>
            </w:r>
          </w:p>
        </w:tc>
        <w:tc>
          <w:tcPr>
            <w:tcW w:w="3544" w:type="dxa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李增科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张秋昭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刘志平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王潜心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毕京学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郑南山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汪云甲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陈国良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李昕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10,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赵龙</w:t>
            </w:r>
          </w:p>
        </w:tc>
      </w:tr>
      <w:tr w:rsidR="009D7DE0" w:rsidRPr="00162B99" w:rsidTr="008B5C90">
        <w:trPr>
          <w:trHeight w:val="1446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BDS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站间时间同步可靠性验证与评估技术</w:t>
            </w:r>
          </w:p>
        </w:tc>
        <w:tc>
          <w:tcPr>
            <w:tcW w:w="32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北京卫星导航中心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中国电子科技集团公司第五十四研究所</w:t>
            </w:r>
          </w:p>
        </w:tc>
        <w:tc>
          <w:tcPr>
            <w:tcW w:w="3544" w:type="dxa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王茂磊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刘勇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王振岭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刘魁星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肖胜红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冯晓超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桑怀胜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马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煦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张金涛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王晓玲</w:t>
            </w:r>
          </w:p>
        </w:tc>
      </w:tr>
      <w:tr w:rsidR="009D7DE0" w:rsidRPr="00162B99" w:rsidTr="008B5C90">
        <w:trPr>
          <w:trHeight w:val="1799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“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满天星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”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复杂电磁环境卫星导航模拟测试系统</w:t>
            </w:r>
          </w:p>
        </w:tc>
        <w:tc>
          <w:tcPr>
            <w:tcW w:w="32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湖南卫导信息科技有限公司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工业和信息化部电子第五研究所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中国航天科技集团有限公司第九研究院第七</w:t>
            </w:r>
            <w:r w:rsidRPr="00162B9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〇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四研究所</w:t>
            </w:r>
          </w:p>
        </w:tc>
        <w:tc>
          <w:tcPr>
            <w:tcW w:w="3544" w:type="dxa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张勇虎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李达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王小强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陈颖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5.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宿晨庚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罗宏伟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孙宇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8.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唐锐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江凯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10.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谢璐璐</w:t>
            </w:r>
          </w:p>
        </w:tc>
      </w:tr>
      <w:tr w:rsidR="009D7DE0" w:rsidRPr="00162B99" w:rsidTr="008B5C90">
        <w:trPr>
          <w:trHeight w:val="1340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空间全域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多模高可靠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导航装备关键技术</w:t>
            </w:r>
          </w:p>
        </w:tc>
        <w:tc>
          <w:tcPr>
            <w:tcW w:w="32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航天恒星科技有限公司</w:t>
            </w:r>
          </w:p>
        </w:tc>
        <w:tc>
          <w:tcPr>
            <w:tcW w:w="3544" w:type="dxa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董启甲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刘坤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刘宪阳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王盾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赵文亮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薛志芹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7.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王君帅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王康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裴冬博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成丹</w:t>
            </w:r>
          </w:p>
        </w:tc>
      </w:tr>
      <w:tr w:rsidR="009D7DE0" w:rsidRPr="00162B99" w:rsidTr="008B5C90">
        <w:trPr>
          <w:trHeight w:val="1346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远程光纤时间比对及铯喷泉钟应用技术研究</w:t>
            </w:r>
          </w:p>
        </w:tc>
        <w:tc>
          <w:tcPr>
            <w:tcW w:w="32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北京卫星导航中心</w:t>
            </w:r>
          </w:p>
        </w:tc>
        <w:tc>
          <w:tcPr>
            <w:tcW w:w="3544" w:type="dxa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史丰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丰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韩春好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李兆南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王晓斌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徐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世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依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孙文龙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李国俊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付桂涛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9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李强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10.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邱震</w:t>
            </w:r>
          </w:p>
        </w:tc>
      </w:tr>
      <w:tr w:rsidR="009D7DE0" w:rsidRPr="00162B99" w:rsidTr="008B5C90">
        <w:trPr>
          <w:trHeight w:val="1412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北斗地面运控干扰监测与定位系统</w:t>
            </w:r>
          </w:p>
        </w:tc>
        <w:tc>
          <w:tcPr>
            <w:tcW w:w="32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北京卫星导航中心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广州海格通信集团股份有限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 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公司</w:t>
            </w:r>
          </w:p>
        </w:tc>
        <w:tc>
          <w:tcPr>
            <w:tcW w:w="3544" w:type="dxa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李洪力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刘安斐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窦晓晶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高迎帅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刘京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卢伟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吕鑫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张海拓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王茂春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田原</w:t>
            </w:r>
          </w:p>
        </w:tc>
      </w:tr>
      <w:tr w:rsidR="009D7DE0" w:rsidRPr="00162B99" w:rsidTr="008B5C90">
        <w:trPr>
          <w:trHeight w:val="1608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lastRenderedPageBreak/>
              <w:t>北斗智能化无人机三维空间信息采集关键技术研究及应用</w:t>
            </w:r>
          </w:p>
        </w:tc>
        <w:tc>
          <w:tcPr>
            <w:tcW w:w="32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上海华测导航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技术股份有限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 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公司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战略支援部队信息工程大学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南京航空航天大学</w:t>
            </w:r>
          </w:p>
        </w:tc>
        <w:tc>
          <w:tcPr>
            <w:tcW w:w="3544" w:type="dxa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何伟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孙蕊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曹阳威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5.,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张伦宁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侯勇涛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段超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8.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闻道荣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刘若尘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周瑾</w:t>
            </w:r>
          </w:p>
        </w:tc>
      </w:tr>
      <w:tr w:rsidR="009D7DE0" w:rsidRPr="00162B99" w:rsidTr="008B5C90">
        <w:trPr>
          <w:trHeight w:val="1226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天津市大地基准多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源历史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数据处理与分析</w:t>
            </w:r>
          </w:p>
        </w:tc>
        <w:tc>
          <w:tcPr>
            <w:tcW w:w="32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天津市测绘院</w:t>
            </w:r>
          </w:p>
        </w:tc>
        <w:tc>
          <w:tcPr>
            <w:tcW w:w="3544" w:type="dxa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史廷玉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蒋涛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王文旭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张志全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章传银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张奇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闫伟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周大山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9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王文江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安卫</w:t>
            </w:r>
            <w:proofErr w:type="gramEnd"/>
          </w:p>
        </w:tc>
      </w:tr>
      <w:tr w:rsidR="009D7DE0" w:rsidRPr="00162B99" w:rsidTr="008B5C90">
        <w:trPr>
          <w:trHeight w:val="1666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快速移动状态下定位精度提升关键技术研究及应用</w:t>
            </w:r>
          </w:p>
        </w:tc>
        <w:tc>
          <w:tcPr>
            <w:tcW w:w="32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重庆市勘测院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重庆数字城市科技有限公司</w:t>
            </w:r>
          </w:p>
        </w:tc>
        <w:tc>
          <w:tcPr>
            <w:tcW w:w="3544" w:type="dxa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向泽君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龙川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苟永刚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胡小林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黄志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明镜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李锋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吕楠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滕德贵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罗再谦</w:t>
            </w:r>
            <w:proofErr w:type="gramEnd"/>
          </w:p>
        </w:tc>
      </w:tr>
      <w:tr w:rsidR="009D7DE0" w:rsidRPr="00162B99" w:rsidTr="008B5C90">
        <w:trPr>
          <w:trHeight w:val="2345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基于北斗地基增强的变形监测方法研究及综合服务云平台建设</w:t>
            </w:r>
          </w:p>
        </w:tc>
        <w:tc>
          <w:tcPr>
            <w:tcW w:w="32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天津市勘察院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中国科学院重庆绿色智能技术研究院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中科顶峰智能科技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(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重庆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)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有限公司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承德敏锐电子科技有限公司</w:t>
            </w:r>
          </w:p>
        </w:tc>
        <w:tc>
          <w:tcPr>
            <w:tcW w:w="3544" w:type="dxa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王珍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于兴旺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丁乐乐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潘宇明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邢炜光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魏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世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玉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王震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李蕾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孟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凡效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吴贺良</w:t>
            </w:r>
            <w:proofErr w:type="gramEnd"/>
          </w:p>
        </w:tc>
      </w:tr>
      <w:tr w:rsidR="009D7DE0" w:rsidRPr="00162B99" w:rsidTr="008B5C90">
        <w:trPr>
          <w:trHeight w:val="1759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GNSS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与</w:t>
            </w:r>
            <w:proofErr w:type="spell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InSAR</w:t>
            </w:r>
            <w:proofErr w:type="spell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协同变形监测关键技术与系统</w:t>
            </w:r>
          </w:p>
        </w:tc>
        <w:tc>
          <w:tcPr>
            <w:tcW w:w="32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中南大学</w:t>
            </w:r>
          </w:p>
        </w:tc>
        <w:tc>
          <w:tcPr>
            <w:tcW w:w="3544" w:type="dxa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戴吾蛟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李志伟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匡翠林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胡俊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5.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许兵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蔡昌盛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余文坤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范冲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曾凡河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刘宁</w:t>
            </w:r>
          </w:p>
        </w:tc>
      </w:tr>
      <w:tr w:rsidR="009D7DE0" w:rsidRPr="00162B99" w:rsidTr="008B5C90">
        <w:trPr>
          <w:trHeight w:val="1679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我国高程基准面变化与全球高程基准统一关键技术研究</w:t>
            </w:r>
          </w:p>
        </w:tc>
        <w:tc>
          <w:tcPr>
            <w:tcW w:w="32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西安测绘研究所</w:t>
            </w:r>
          </w:p>
        </w:tc>
        <w:tc>
          <w:tcPr>
            <w:tcW w:w="3544" w:type="dxa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吴富梅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曾安敏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明锋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姬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剑锋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翟振和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马健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马小辉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任红飞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周庆勇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赵德军</w:t>
            </w:r>
          </w:p>
        </w:tc>
      </w:tr>
      <w:tr w:rsidR="009D7DE0" w:rsidRPr="00162B99" w:rsidTr="008B5C90">
        <w:trPr>
          <w:trHeight w:val="1999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GNSS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观测的地壳运动特征及我国动态参考框架的研究</w:t>
            </w:r>
          </w:p>
        </w:tc>
        <w:tc>
          <w:tcPr>
            <w:tcW w:w="32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国家基础地理信息中心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中国地质大学（武汉）</w:t>
            </w:r>
          </w:p>
        </w:tc>
        <w:tc>
          <w:tcPr>
            <w:tcW w:w="3544" w:type="dxa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李志才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邹蓉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王凡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丁开华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孙占义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王琪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李水平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张庆兰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9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陈云锅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王孝青</w:t>
            </w:r>
            <w:proofErr w:type="gramEnd"/>
          </w:p>
        </w:tc>
      </w:tr>
      <w:tr w:rsidR="009D7DE0" w:rsidRPr="00162B99" w:rsidTr="008B5C90">
        <w:trPr>
          <w:trHeight w:val="1999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lastRenderedPageBreak/>
              <w:t>基于北斗的网络化智能指挥信息化技术研究与应用</w:t>
            </w:r>
          </w:p>
        </w:tc>
        <w:tc>
          <w:tcPr>
            <w:tcW w:w="32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四川九洲电器集团有限责任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 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公司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四川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九洲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北斗导航与位置服务有限公司</w:t>
            </w:r>
          </w:p>
        </w:tc>
        <w:tc>
          <w:tcPr>
            <w:tcW w:w="3544" w:type="dxa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胡文蓉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刘鸿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况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长虹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谢瀚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5.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张帅毅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吴雨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李勇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向钰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钟李坤</w:t>
            </w:r>
            <w:proofErr w:type="gramEnd"/>
          </w:p>
        </w:tc>
      </w:tr>
      <w:tr w:rsidR="009D7DE0" w:rsidRPr="00162B99" w:rsidTr="008B5C90">
        <w:trPr>
          <w:trHeight w:val="1999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基于北斗定位的新能源汽车监测管理平台及大数据应用</w:t>
            </w:r>
          </w:p>
        </w:tc>
        <w:tc>
          <w:tcPr>
            <w:tcW w:w="32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北华航天工业学院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中航星北斗科技（廊坊）有限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 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公司</w:t>
            </w:r>
          </w:p>
        </w:tc>
        <w:tc>
          <w:tcPr>
            <w:tcW w:w="3544" w:type="dxa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王喜斌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王俊红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姚文彬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侯艳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杨兵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李宗睿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姚晓琼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马晓鑫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杜朋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10.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刘金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峒</w:t>
            </w:r>
            <w:proofErr w:type="gramEnd"/>
          </w:p>
        </w:tc>
      </w:tr>
      <w:tr w:rsidR="009D7DE0" w:rsidRPr="00162B99" w:rsidTr="008B5C90">
        <w:trPr>
          <w:trHeight w:val="1999"/>
        </w:trPr>
        <w:tc>
          <w:tcPr>
            <w:tcW w:w="2400" w:type="dxa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5G+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北斗高精度的位移形变实时监测预警关键理论研究与技术应用</w:t>
            </w:r>
          </w:p>
        </w:tc>
        <w:tc>
          <w:tcPr>
            <w:tcW w:w="3285" w:type="dxa"/>
            <w:gridSpan w:val="2"/>
            <w:vAlign w:val="center"/>
          </w:tcPr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西南交通大学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成都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新橙北斗智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联有限公司</w:t>
            </w:r>
          </w:p>
          <w:p w:rsidR="009D7DE0" w:rsidRPr="00162B99" w:rsidRDefault="009D7DE0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成都交大大数据科技有限公司</w:t>
            </w:r>
          </w:p>
        </w:tc>
        <w:tc>
          <w:tcPr>
            <w:tcW w:w="3544" w:type="dxa"/>
            <w:vAlign w:val="center"/>
          </w:tcPr>
          <w:p w:rsidR="009D7DE0" w:rsidRPr="00162B99" w:rsidRDefault="009D7DE0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马征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明园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杨柳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章正权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邹应全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唐优华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宋宇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刘恒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蒋龙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10.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刘刚</w:t>
            </w:r>
          </w:p>
        </w:tc>
      </w:tr>
    </w:tbl>
    <w:p w:rsidR="009D7DE0" w:rsidRPr="00162B99" w:rsidRDefault="009D7DE0" w:rsidP="009D7DE0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85D75" w:rsidRPr="009D7DE0" w:rsidRDefault="00685D75" w:rsidP="009D7DE0">
      <w:bookmarkStart w:id="0" w:name="_GoBack"/>
      <w:bookmarkEnd w:id="0"/>
    </w:p>
    <w:sectPr w:rsidR="00685D75" w:rsidRPr="009D7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E0"/>
    <w:rsid w:val="00685D75"/>
    <w:rsid w:val="009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E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E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921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2020-09-07T08:05:00Z</dcterms:created>
  <dcterms:modified xsi:type="dcterms:W3CDTF">2020-09-07T08:11:00Z</dcterms:modified>
</cp:coreProperties>
</file>