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4" w:rsidRDefault="00654FA4" w:rsidP="00654FA4">
      <w:pPr>
        <w:rPr>
          <w:rFonts w:ascii="黑体" w:eastAsia="黑体" w:hAnsi="黑体"/>
          <w:sz w:val="32"/>
          <w:szCs w:val="32"/>
        </w:rPr>
      </w:pPr>
      <w:r w:rsidRPr="0045095F">
        <w:rPr>
          <w:rFonts w:ascii="黑体" w:eastAsia="黑体" w:hAnsi="黑体" w:hint="eastAsia"/>
          <w:sz w:val="32"/>
          <w:szCs w:val="32"/>
        </w:rPr>
        <w:t>附件1</w:t>
      </w:r>
    </w:p>
    <w:p w:rsidR="0045095F" w:rsidRPr="0045095F" w:rsidRDefault="0045095F" w:rsidP="00654FA4">
      <w:pPr>
        <w:rPr>
          <w:rFonts w:ascii="黑体" w:eastAsia="黑体" w:hAnsi="黑体"/>
          <w:sz w:val="32"/>
          <w:szCs w:val="32"/>
        </w:rPr>
      </w:pPr>
    </w:p>
    <w:p w:rsidR="00654FA4" w:rsidRPr="0045095F" w:rsidRDefault="0045095F" w:rsidP="0045095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="00654FA4" w:rsidRPr="0045095F">
        <w:rPr>
          <w:rFonts w:ascii="华文中宋" w:eastAsia="华文中宋" w:hAnsi="华文中宋" w:hint="eastAsia"/>
          <w:b/>
          <w:sz w:val="44"/>
          <w:szCs w:val="44"/>
        </w:rPr>
        <w:t>先锋企业推荐办法（试行）</w:t>
      </w:r>
    </w:p>
    <w:p w:rsidR="00654FA4" w:rsidRDefault="00654FA4" w:rsidP="00654FA4">
      <w:pPr>
        <w:pStyle w:val="ad"/>
        <w:spacing w:line="440" w:lineRule="exact"/>
        <w:ind w:firstLineChars="196" w:firstLine="590"/>
        <w:rPr>
          <w:rFonts w:ascii="仿宋_GB2312" w:eastAsia="仿宋_GB2312" w:hAnsi="宋体"/>
          <w:b/>
          <w:sz w:val="30"/>
          <w:szCs w:val="30"/>
        </w:rPr>
      </w:pP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参加推荐工作单位应是中国卫星导航定位协会（以下简称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中位协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）单位会员。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遵守国家宪法、法律、法规和国家政策，</w:t>
      </w:r>
      <w:proofErr w:type="gramStart"/>
      <w:r w:rsidRPr="0045095F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45095F">
        <w:rPr>
          <w:rFonts w:ascii="Times New Roman" w:eastAsia="仿宋_GB2312" w:hAnsi="Times New Roman" w:cs="Times New Roman"/>
          <w:sz w:val="32"/>
          <w:szCs w:val="32"/>
        </w:rPr>
        <w:t>社会主义核心价值观，弘扬爱国主义精神，遵守社会道德风尚，自觉加强诚信自律建设，无企业</w:t>
      </w:r>
      <w:proofErr w:type="gramStart"/>
      <w:r w:rsidRPr="0045095F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45095F">
        <w:rPr>
          <w:rFonts w:ascii="Times New Roman" w:eastAsia="仿宋_GB2312" w:hAnsi="Times New Roman" w:cs="Times New Roman"/>
          <w:sz w:val="32"/>
          <w:szCs w:val="32"/>
        </w:rPr>
        <w:t>诚信记录。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模范遵守中国卫星导航定位协会章程，积极参加</w:t>
      </w:r>
      <w:proofErr w:type="gramStart"/>
      <w:r w:rsidRPr="0045095F">
        <w:rPr>
          <w:rFonts w:ascii="Times New Roman" w:eastAsia="仿宋_GB2312" w:hAnsi="Times New Roman" w:cs="Times New Roman"/>
          <w:sz w:val="32"/>
          <w:szCs w:val="32"/>
        </w:rPr>
        <w:t>中位协组织</w:t>
      </w:r>
      <w:proofErr w:type="gramEnd"/>
      <w:r w:rsidRPr="0045095F">
        <w:rPr>
          <w:rFonts w:ascii="Times New Roman" w:eastAsia="仿宋_GB2312" w:hAnsi="Times New Roman" w:cs="Times New Roman"/>
          <w:sz w:val="32"/>
          <w:szCs w:val="32"/>
        </w:rPr>
        <w:t>的活动。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推荐工作遵循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公开、公平、公正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，会员自愿参与的原则（可自荐）。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A3C52">
        <w:rPr>
          <w:rFonts w:ascii="Times New Roman" w:eastAsia="仿宋_GB2312" w:hAnsi="Times New Roman" w:cs="Times New Roman"/>
          <w:sz w:val="32"/>
          <w:szCs w:val="32"/>
        </w:rPr>
        <w:t>基本条件：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企业规模人数不低于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人，经济收入不低于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5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亿元，企业文化先进、企业战略明确、具有北斗知名品牌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1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2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个、企业创新机制科学研发投入占企业应收比例不低于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3%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，获得省部级及以上荣誉不少于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2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项，为行业技术发展和社会进步</w:t>
      </w:r>
      <w:proofErr w:type="gramStart"/>
      <w:r w:rsidRPr="0045095F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45095F">
        <w:rPr>
          <w:rFonts w:ascii="Times New Roman" w:eastAsia="仿宋_GB2312" w:hAnsi="Times New Roman" w:cs="Times New Roman"/>
          <w:sz w:val="32"/>
          <w:szCs w:val="32"/>
        </w:rPr>
        <w:t>了重大的贡献，具有榜样力量的行业龙头企业。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第六条</w:t>
      </w:r>
      <w:r w:rsidR="000A3C5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具备以下条件</w:t>
      </w:r>
      <w:r w:rsidR="000A3C52">
        <w:rPr>
          <w:rFonts w:ascii="Times New Roman" w:eastAsia="仿宋_GB2312" w:hAnsi="Times New Roman" w:cs="Times New Roman"/>
          <w:sz w:val="32"/>
          <w:szCs w:val="32"/>
        </w:rPr>
        <w:t>，优先推荐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sz w:val="32"/>
          <w:szCs w:val="32"/>
        </w:rPr>
        <w:t>1.</w:t>
      </w:r>
      <w:r w:rsidR="0045095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硬件、软件产品在市场得到广泛推广应用，并占据一定份额，具有一定品牌效应。</w:t>
      </w:r>
    </w:p>
    <w:p w:rsidR="00654FA4" w:rsidRPr="0045095F" w:rsidRDefault="0045095F" w:rsidP="0045095F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54FA4" w:rsidRPr="0045095F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54FA4" w:rsidRPr="0045095F">
        <w:rPr>
          <w:rFonts w:ascii="Times New Roman" w:eastAsia="仿宋_GB2312" w:hAnsi="Times New Roman" w:cs="Times New Roman"/>
          <w:sz w:val="32"/>
          <w:szCs w:val="32"/>
        </w:rPr>
        <w:t>具有芯片、板卡、终端、软件研发制造能力，并已具备一定规模。</w:t>
      </w:r>
    </w:p>
    <w:p w:rsidR="00654FA4" w:rsidRPr="0045095F" w:rsidRDefault="0045095F" w:rsidP="0045095F">
      <w:pPr>
        <w:pStyle w:val="ad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654FA4" w:rsidRPr="0045095F">
        <w:rPr>
          <w:rFonts w:ascii="Times New Roman" w:eastAsia="仿宋_GB2312" w:hAnsi="Times New Roman" w:cs="Times New Roman"/>
          <w:sz w:val="32"/>
          <w:szCs w:val="32"/>
        </w:rPr>
        <w:t>.</w:t>
      </w:r>
      <w:r w:rsidR="00654FA4" w:rsidRPr="0045095F">
        <w:rPr>
          <w:rFonts w:ascii="Times New Roman" w:eastAsia="仿宋_GB2312" w:hAnsi="Times New Roman" w:cs="Times New Roman"/>
          <w:sz w:val="32"/>
          <w:szCs w:val="32"/>
        </w:rPr>
        <w:t>产品服务走出国门，在国外有一定的销路和声望，取得较好经济和社会效益。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45095F">
        <w:rPr>
          <w:rFonts w:ascii="Times New Roman" w:eastAsia="仿宋_GB2312" w:hAnsi="Times New Roman" w:cs="Times New Roman"/>
          <w:b/>
          <w:sz w:val="32"/>
          <w:szCs w:val="32"/>
        </w:rPr>
        <w:t>第七条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5095F">
        <w:rPr>
          <w:rFonts w:ascii="Times New Roman" w:eastAsia="仿宋_GB2312" w:hAnsi="Times New Roman" w:cs="Times New Roman"/>
          <w:sz w:val="32"/>
          <w:szCs w:val="32"/>
        </w:rPr>
        <w:t>企业应获得全面质量管理认证，所生产的产品均应符合国家质量标准。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654FA4" w:rsidRDefault="00654FA4" w:rsidP="0045095F">
      <w:pPr>
        <w:pStyle w:val="ad"/>
        <w:spacing w:after="0" w:line="56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-419"/>
        <w:tblW w:w="9737" w:type="dxa"/>
        <w:jc w:val="center"/>
        <w:tblLayout w:type="fixed"/>
        <w:tblLook w:val="04A0"/>
      </w:tblPr>
      <w:tblGrid>
        <w:gridCol w:w="1010"/>
        <w:gridCol w:w="1017"/>
        <w:gridCol w:w="3258"/>
        <w:gridCol w:w="1817"/>
        <w:gridCol w:w="2635"/>
      </w:tblGrid>
      <w:tr w:rsidR="00654FA4" w:rsidRPr="0045095F" w:rsidTr="00F90001">
        <w:trPr>
          <w:trHeight w:val="1102"/>
          <w:jc w:val="center"/>
        </w:trPr>
        <w:tc>
          <w:tcPr>
            <w:tcW w:w="9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sz w:val="30"/>
                <w:szCs w:val="30"/>
              </w:rPr>
            </w:pPr>
            <w:r w:rsidRPr="0045095F"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先锋企业推荐表</w:t>
            </w:r>
          </w:p>
        </w:tc>
      </w:tr>
      <w:tr w:rsidR="00654FA4" w:rsidRPr="0045095F" w:rsidTr="00F90001">
        <w:trPr>
          <w:trHeight w:val="725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45095F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45095F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是否会员</w:t>
            </w:r>
          </w:p>
          <w:p w:rsidR="00654FA4" w:rsidRPr="0045095F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</w:tr>
      <w:tr w:rsidR="00654FA4" w:rsidRPr="0045095F" w:rsidTr="00F90001">
        <w:trPr>
          <w:trHeight w:val="38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45095F" w:rsidTr="00F90001">
        <w:trPr>
          <w:trHeight w:val="1475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proofErr w:type="gramStart"/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申报奖类</w:t>
            </w:r>
            <w:proofErr w:type="gramEnd"/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45095F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sz w:val="30"/>
                <w:szCs w:val="30"/>
              </w:rPr>
              <w:t>先锋企业</w:t>
            </w:r>
          </w:p>
        </w:tc>
      </w:tr>
      <w:tr w:rsidR="00654FA4" w:rsidRPr="0045095F" w:rsidTr="00F90001">
        <w:trPr>
          <w:trHeight w:val="1959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一、单位基本情况（限</w:t>
            </w:r>
            <w:r w:rsidRPr="0045095F"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  <w:t>3</w:t>
            </w: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00字）</w:t>
            </w:r>
          </w:p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45095F" w:rsidTr="00F90001">
        <w:trPr>
          <w:trHeight w:val="2397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45095F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45095F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二、推荐理由（限2000字）</w:t>
            </w:r>
          </w:p>
          <w:p w:rsidR="00654FA4" w:rsidRPr="0045095F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45095F">
              <w:rPr>
                <w:rFonts w:ascii="仿宋" w:eastAsia="仿宋" w:hAnsi="仿宋" w:hint="eastAsia"/>
                <w:b/>
                <w:color w:val="333333"/>
                <w:sz w:val="30"/>
                <w:szCs w:val="30"/>
                <w:shd w:val="clear" w:color="auto" w:fill="FFFFFF"/>
              </w:rPr>
              <w:t>（依据管理办法条件要求，证明材料附页）</w:t>
            </w:r>
          </w:p>
          <w:p w:rsidR="00654FA4" w:rsidRPr="0045095F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654FA4" w:rsidRPr="0045095F" w:rsidTr="00F90001">
        <w:trPr>
          <w:trHeight w:val="353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lastRenderedPageBreak/>
              <w:t>单</w:t>
            </w:r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位</w:t>
            </w:r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推</w:t>
            </w:r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proofErr w:type="gramStart"/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荐</w:t>
            </w:r>
            <w:proofErr w:type="gramEnd"/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意</w:t>
            </w:r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45095F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见</w:t>
            </w:r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45095F" w:rsidRDefault="00654FA4" w:rsidP="0045095F">
            <w:pPr>
              <w:spacing w:line="58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45095F" w:rsidRDefault="00654FA4" w:rsidP="0045095F">
            <w:pPr>
              <w:spacing w:line="580" w:lineRule="exact"/>
              <w:ind w:firstLineChars="1600" w:firstLine="4498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5095F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负责人签字：</w:t>
            </w:r>
          </w:p>
          <w:p w:rsidR="00654FA4" w:rsidRPr="0045095F" w:rsidRDefault="00654FA4" w:rsidP="0045095F">
            <w:pPr>
              <w:spacing w:line="580" w:lineRule="exact"/>
              <w:ind w:firstLineChars="2100" w:firstLine="5903"/>
              <w:rPr>
                <w:rFonts w:ascii="仿宋" w:eastAsia="仿宋" w:hAnsi="仿宋"/>
                <w:b/>
                <w:sz w:val="28"/>
                <w:szCs w:val="28"/>
              </w:rPr>
            </w:pPr>
            <w:r w:rsidRPr="0045095F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（单位盖章）</w:t>
            </w:r>
          </w:p>
          <w:p w:rsidR="0045095F" w:rsidRDefault="0045095F" w:rsidP="0045095F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654FA4" w:rsidRPr="0045095F" w:rsidRDefault="00654FA4" w:rsidP="0045095F">
            <w:pPr>
              <w:ind w:leftChars="2394" w:left="5027" w:firstLineChars="300" w:firstLine="843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5095F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   月  日</w:t>
            </w:r>
          </w:p>
          <w:p w:rsidR="00654FA4" w:rsidRPr="0045095F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1F459E" w:rsidRDefault="001F459E" w:rsidP="001F459E">
      <w:pPr>
        <w:rPr>
          <w:rFonts w:ascii="仿宋_GB2312" w:eastAsia="仿宋_GB2312" w:hAnsi="宋体"/>
          <w:sz w:val="30"/>
          <w:szCs w:val="30"/>
        </w:rPr>
      </w:pPr>
    </w:p>
    <w:p w:rsidR="001F459E" w:rsidRDefault="001F459E" w:rsidP="001F459E">
      <w:pPr>
        <w:rPr>
          <w:rFonts w:ascii="黑体" w:eastAsia="黑体" w:hAnsi="黑体"/>
          <w:sz w:val="32"/>
          <w:szCs w:val="32"/>
        </w:rPr>
      </w:pPr>
      <w:r w:rsidRPr="001F459E">
        <w:rPr>
          <w:rFonts w:ascii="黑体" w:eastAsia="黑体" w:hAnsi="黑体" w:hint="eastAsia"/>
          <w:sz w:val="32"/>
          <w:szCs w:val="32"/>
        </w:rPr>
        <w:t>附件2</w:t>
      </w:r>
    </w:p>
    <w:p w:rsidR="009D401D" w:rsidRPr="001F459E" w:rsidRDefault="009D401D" w:rsidP="001F459E">
      <w:pPr>
        <w:rPr>
          <w:rFonts w:ascii="黑体" w:eastAsia="黑体" w:hAnsi="黑体"/>
          <w:b/>
          <w:sz w:val="32"/>
          <w:szCs w:val="32"/>
        </w:rPr>
      </w:pPr>
    </w:p>
    <w:p w:rsidR="00654FA4" w:rsidRPr="0045095F" w:rsidRDefault="0045095F" w:rsidP="00654FA4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654FA4" w:rsidRPr="0045095F">
        <w:rPr>
          <w:rFonts w:ascii="华文中宋" w:eastAsia="华文中宋" w:hAnsi="华文中宋" w:hint="eastAsia"/>
          <w:b/>
          <w:sz w:val="44"/>
          <w:szCs w:val="44"/>
        </w:rPr>
        <w:t>新锐企业推荐办法（试行）</w:t>
      </w:r>
    </w:p>
    <w:p w:rsidR="00654FA4" w:rsidRPr="0045095F" w:rsidRDefault="00654FA4" w:rsidP="0045095F">
      <w:pPr>
        <w:spacing w:line="560" w:lineRule="exact"/>
        <w:ind w:firstLine="480"/>
        <w:rPr>
          <w:rFonts w:ascii="Times New Roman" w:eastAsia="仿宋" w:hAnsi="Times New Roman" w:cs="Times New Roman"/>
          <w:sz w:val="32"/>
          <w:szCs w:val="32"/>
        </w:rPr>
      </w:pP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第一条</w:t>
      </w:r>
      <w:r w:rsidRPr="0045095F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参加推荐工作的单位应是中国卫星导航定位协会（以下简称</w:t>
      </w:r>
      <w:r w:rsidRPr="0045095F">
        <w:rPr>
          <w:rFonts w:ascii="Times New Roman" w:eastAsia="仿宋" w:hAnsi="Times New Roman" w:cs="Times New Roman"/>
          <w:sz w:val="32"/>
          <w:szCs w:val="32"/>
        </w:rPr>
        <w:t>“</w:t>
      </w:r>
      <w:r w:rsidRPr="0045095F">
        <w:rPr>
          <w:rFonts w:ascii="Times New Roman" w:eastAsia="仿宋" w:hAnsi="Times New Roman" w:cs="Times New Roman"/>
          <w:sz w:val="32"/>
          <w:szCs w:val="32"/>
        </w:rPr>
        <w:t>中位协</w:t>
      </w:r>
      <w:r w:rsidRPr="0045095F">
        <w:rPr>
          <w:rFonts w:ascii="Times New Roman" w:eastAsia="仿宋" w:hAnsi="Times New Roman" w:cs="Times New Roman"/>
          <w:sz w:val="32"/>
          <w:szCs w:val="32"/>
        </w:rPr>
        <w:t>”</w:t>
      </w:r>
      <w:r w:rsidRPr="0045095F">
        <w:rPr>
          <w:rFonts w:ascii="Times New Roman" w:eastAsia="仿宋" w:hAnsi="Times New Roman" w:cs="Times New Roman"/>
          <w:sz w:val="32"/>
          <w:szCs w:val="32"/>
        </w:rPr>
        <w:t>）单位会员。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第二条</w:t>
      </w:r>
      <w:r w:rsidRPr="0045095F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遵守国家宪法、法律、法规和国家政策，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践行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社会主义核心价值观，弘扬爱国主义精神，遵守社会道德风尚，自觉加强诚信自律建设，无企业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诚信记录。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第三条</w:t>
      </w:r>
      <w:r w:rsidRPr="0045095F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模范遵守中国卫星导航定位协会章程，积极参加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中位协组织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的活动。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第四条</w:t>
      </w:r>
      <w:r w:rsidRPr="0045095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推荐工作遵循</w:t>
      </w:r>
      <w:r w:rsidRPr="0045095F">
        <w:rPr>
          <w:rFonts w:ascii="Times New Roman" w:eastAsia="仿宋" w:hAnsi="Times New Roman" w:cs="Times New Roman"/>
          <w:sz w:val="32"/>
          <w:szCs w:val="32"/>
        </w:rPr>
        <w:t>“</w:t>
      </w:r>
      <w:r w:rsidRPr="0045095F">
        <w:rPr>
          <w:rFonts w:ascii="Times New Roman" w:eastAsia="仿宋" w:hAnsi="Times New Roman" w:cs="Times New Roman"/>
          <w:sz w:val="32"/>
          <w:szCs w:val="32"/>
        </w:rPr>
        <w:t>公开、公平、公正</w:t>
      </w:r>
      <w:r w:rsidRPr="0045095F">
        <w:rPr>
          <w:rFonts w:ascii="Times New Roman" w:eastAsia="仿宋" w:hAnsi="Times New Roman" w:cs="Times New Roman"/>
          <w:sz w:val="32"/>
          <w:szCs w:val="32"/>
        </w:rPr>
        <w:t>”</w:t>
      </w:r>
      <w:r w:rsidRPr="0045095F">
        <w:rPr>
          <w:rFonts w:ascii="Times New Roman" w:eastAsia="仿宋" w:hAnsi="Times New Roman" w:cs="Times New Roman"/>
          <w:sz w:val="32"/>
          <w:szCs w:val="32"/>
        </w:rPr>
        <w:t>，自愿参与的原则</w:t>
      </w:r>
      <w:r w:rsidRPr="0045095F">
        <w:rPr>
          <w:rFonts w:ascii="Times New Roman" w:eastAsia="仿宋" w:hAnsi="Times New Roman" w:cs="Times New Roman"/>
          <w:bCs/>
          <w:sz w:val="32"/>
          <w:szCs w:val="32"/>
        </w:rPr>
        <w:t>（可自荐）</w:t>
      </w:r>
      <w:r w:rsidRPr="0045095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bCs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第五条</w:t>
      </w:r>
      <w:r w:rsidRPr="0045095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bCs/>
          <w:sz w:val="32"/>
          <w:szCs w:val="32"/>
        </w:rPr>
        <w:t>被推荐企业应是从事北斗卫星导航与位置服务相关技术产品研发、制造、生产及服务等方面具有专业化、精细化、特色化、创新型发展的中小微企业。</w:t>
      </w:r>
    </w:p>
    <w:p w:rsidR="00654FA4" w:rsidRPr="0045095F" w:rsidRDefault="00654FA4" w:rsidP="0045095F">
      <w:pPr>
        <w:pStyle w:val="ad"/>
        <w:spacing w:after="0"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lastRenderedPageBreak/>
        <w:t>第六条</w:t>
      </w:r>
      <w:r w:rsidRPr="0045095F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推荐标准：</w:t>
      </w:r>
    </w:p>
    <w:p w:rsidR="00654FA4" w:rsidRPr="0045095F" w:rsidRDefault="00654FA4" w:rsidP="00DC7A34">
      <w:pPr>
        <w:pStyle w:val="ad"/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sz w:val="32"/>
          <w:szCs w:val="32"/>
        </w:rPr>
        <w:t>1.</w:t>
      </w:r>
      <w:r w:rsidR="0045095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坚持专业化发展战略，长期专注并深耕于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产业链某一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环节或某一产品，能为大企业、大项目提供关键零部件、元器件和配套产品，或直接面向市场并具有竞争优势的自有品牌产品。</w:t>
      </w:r>
    </w:p>
    <w:p w:rsidR="00DC7A34" w:rsidRDefault="00654FA4" w:rsidP="00DC7A34">
      <w:pPr>
        <w:pStyle w:val="ad"/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sz w:val="32"/>
          <w:szCs w:val="32"/>
        </w:rPr>
        <w:t>2.</w:t>
      </w:r>
      <w:r w:rsidR="0045095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45095F">
        <w:rPr>
          <w:rFonts w:ascii="Times New Roman" w:eastAsia="仿宋" w:hAnsi="Times New Roman" w:cs="Times New Roman"/>
          <w:sz w:val="32"/>
          <w:szCs w:val="32"/>
        </w:rPr>
        <w:t>重视并实施长期发展战略，公司治理规范、信誉良好、社会责任感强，生产技术、工艺及产品质量性能国内领先，注重绿色发展，加强人才队伍建设，有较好的品</w:t>
      </w:r>
    </w:p>
    <w:p w:rsidR="00654FA4" w:rsidRPr="0045095F" w:rsidRDefault="00654FA4" w:rsidP="00DC7A34">
      <w:pPr>
        <w:pStyle w:val="ad"/>
        <w:spacing w:after="0" w:line="560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sz w:val="32"/>
          <w:szCs w:val="32"/>
        </w:rPr>
        <w:t>牌影响力，具备发展成为相关领域国际知名企业的潜力。</w:t>
      </w:r>
    </w:p>
    <w:p w:rsidR="0045095F" w:rsidRDefault="00654FA4" w:rsidP="00DC7A34">
      <w:pPr>
        <w:pStyle w:val="ad"/>
        <w:spacing w:after="0" w:line="560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sz w:val="32"/>
          <w:szCs w:val="32"/>
        </w:rPr>
        <w:t>3.</w:t>
      </w:r>
      <w:r w:rsidRPr="0045095F">
        <w:rPr>
          <w:rFonts w:ascii="Times New Roman" w:eastAsia="仿宋" w:hAnsi="Times New Roman" w:cs="Times New Roman"/>
          <w:sz w:val="32"/>
          <w:szCs w:val="32"/>
        </w:rPr>
        <w:t>具有持续创新能力和研发投入，在研发设计、生产制造、市场营销、内部管理等方面不断创新并取得比较显著的效益，具有一定的示范推广价值。</w:t>
      </w:r>
    </w:p>
    <w:p w:rsidR="00654FA4" w:rsidRPr="0045095F" w:rsidRDefault="00654FA4" w:rsidP="0045095F">
      <w:pPr>
        <w:pStyle w:val="ad"/>
        <w:spacing w:after="0" w:line="560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sz w:val="32"/>
          <w:szCs w:val="32"/>
        </w:rPr>
        <w:t>4.</w:t>
      </w:r>
      <w:r w:rsidRPr="0045095F">
        <w:rPr>
          <w:rFonts w:ascii="Times New Roman" w:eastAsia="仿宋" w:hAnsi="Times New Roman" w:cs="Times New Roman"/>
          <w:sz w:val="32"/>
          <w:szCs w:val="32"/>
        </w:rPr>
        <w:t>企业规模人数不低于</w:t>
      </w:r>
      <w:r w:rsidRPr="0045095F">
        <w:rPr>
          <w:rFonts w:ascii="Times New Roman" w:eastAsia="仿宋" w:hAnsi="Times New Roman" w:cs="Times New Roman"/>
          <w:sz w:val="32"/>
          <w:szCs w:val="32"/>
        </w:rPr>
        <w:t>80</w:t>
      </w:r>
      <w:r w:rsidRPr="0045095F">
        <w:rPr>
          <w:rFonts w:ascii="Times New Roman" w:eastAsia="仿宋" w:hAnsi="Times New Roman" w:cs="Times New Roman"/>
          <w:sz w:val="32"/>
          <w:szCs w:val="32"/>
        </w:rPr>
        <w:t>人，企业营业年收入不低于</w:t>
      </w:r>
      <w:r w:rsidRPr="0045095F">
        <w:rPr>
          <w:rFonts w:ascii="Times New Roman" w:eastAsia="仿宋" w:hAnsi="Times New Roman" w:cs="Times New Roman"/>
          <w:sz w:val="32"/>
          <w:szCs w:val="32"/>
        </w:rPr>
        <w:t>2000</w:t>
      </w:r>
      <w:r w:rsidRPr="0045095F">
        <w:rPr>
          <w:rFonts w:ascii="Times New Roman" w:eastAsia="仿宋" w:hAnsi="Times New Roman" w:cs="Times New Roman"/>
          <w:sz w:val="32"/>
          <w:szCs w:val="32"/>
        </w:rPr>
        <w:t>万元，研发经费投入占企业主营业务收入比例不低于</w:t>
      </w:r>
      <w:r w:rsidRPr="0045095F">
        <w:rPr>
          <w:rFonts w:ascii="Times New Roman" w:eastAsia="仿宋" w:hAnsi="Times New Roman" w:cs="Times New Roman"/>
          <w:sz w:val="32"/>
          <w:szCs w:val="32"/>
        </w:rPr>
        <w:t>5%</w:t>
      </w:r>
      <w:r w:rsidRPr="0045095F">
        <w:rPr>
          <w:rFonts w:ascii="Times New Roman" w:eastAsia="仿宋" w:hAnsi="Times New Roman" w:cs="Times New Roman"/>
          <w:sz w:val="32"/>
          <w:szCs w:val="32"/>
        </w:rPr>
        <w:t>，过去三年内申请和授权发明专利不少于</w:t>
      </w:r>
      <w:r w:rsidRPr="0045095F">
        <w:rPr>
          <w:rFonts w:ascii="Times New Roman" w:eastAsia="仿宋" w:hAnsi="Times New Roman" w:cs="Times New Roman"/>
          <w:sz w:val="32"/>
          <w:szCs w:val="32"/>
        </w:rPr>
        <w:t>1</w:t>
      </w:r>
      <w:r w:rsidRPr="0045095F">
        <w:rPr>
          <w:rFonts w:ascii="Times New Roman" w:eastAsia="仿宋" w:hAnsi="Times New Roman" w:cs="Times New Roman"/>
          <w:sz w:val="32"/>
          <w:szCs w:val="32"/>
        </w:rPr>
        <w:t>项，或过去三年内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须推出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过新产品（工艺、服务）不少于</w:t>
      </w:r>
      <w:r w:rsidRPr="0045095F">
        <w:rPr>
          <w:rFonts w:ascii="Times New Roman" w:eastAsia="仿宋" w:hAnsi="Times New Roman" w:cs="Times New Roman"/>
          <w:sz w:val="32"/>
          <w:szCs w:val="32"/>
        </w:rPr>
        <w:t>1</w:t>
      </w:r>
      <w:r w:rsidRPr="0045095F">
        <w:rPr>
          <w:rFonts w:ascii="Times New Roman" w:eastAsia="仿宋" w:hAnsi="Times New Roman" w:cs="Times New Roman"/>
          <w:sz w:val="32"/>
          <w:szCs w:val="32"/>
        </w:rPr>
        <w:t>项，获得省部级以上荣誉奖项不少于</w:t>
      </w:r>
      <w:r w:rsidRPr="0045095F">
        <w:rPr>
          <w:rFonts w:ascii="Times New Roman" w:eastAsia="仿宋" w:hAnsi="Times New Roman" w:cs="Times New Roman"/>
          <w:sz w:val="32"/>
          <w:szCs w:val="32"/>
        </w:rPr>
        <w:t>1</w:t>
      </w:r>
      <w:r w:rsidRPr="0045095F">
        <w:rPr>
          <w:rFonts w:ascii="Times New Roman" w:eastAsia="仿宋" w:hAnsi="Times New Roman" w:cs="Times New Roman"/>
          <w:sz w:val="32"/>
          <w:szCs w:val="32"/>
        </w:rPr>
        <w:t>项，参与制定国际、国家、行业、团体标准不少于</w:t>
      </w:r>
      <w:r w:rsidRPr="0045095F">
        <w:rPr>
          <w:rFonts w:ascii="Times New Roman" w:eastAsia="仿宋" w:hAnsi="Times New Roman" w:cs="Times New Roman"/>
          <w:sz w:val="32"/>
          <w:szCs w:val="32"/>
        </w:rPr>
        <w:t>1</w:t>
      </w:r>
      <w:r w:rsidRPr="0045095F">
        <w:rPr>
          <w:rFonts w:ascii="Times New Roman" w:eastAsia="仿宋" w:hAnsi="Times New Roman" w:cs="Times New Roman"/>
          <w:sz w:val="32"/>
          <w:szCs w:val="32"/>
        </w:rPr>
        <w:t>项。</w:t>
      </w:r>
    </w:p>
    <w:p w:rsidR="0045095F" w:rsidRDefault="00654FA4" w:rsidP="0045095F">
      <w:pPr>
        <w:pStyle w:val="ad"/>
        <w:spacing w:after="0" w:line="560" w:lineRule="exact"/>
        <w:ind w:leftChars="0" w:left="0"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45095F">
        <w:rPr>
          <w:rFonts w:ascii="Times New Roman" w:eastAsia="仿宋" w:hAnsi="Times New Roman" w:cs="Times New Roman"/>
          <w:b/>
          <w:sz w:val="32"/>
          <w:szCs w:val="32"/>
        </w:rPr>
        <w:t>第</w:t>
      </w:r>
      <w:r w:rsidR="0045095F">
        <w:rPr>
          <w:rFonts w:ascii="Times New Roman" w:eastAsia="仿宋" w:hAnsi="Times New Roman" w:cs="Times New Roman"/>
          <w:b/>
          <w:sz w:val="32"/>
          <w:szCs w:val="32"/>
        </w:rPr>
        <w:t>七</w:t>
      </w:r>
      <w:r w:rsidRPr="0045095F">
        <w:rPr>
          <w:rFonts w:ascii="Times New Roman" w:eastAsia="仿宋" w:hAnsi="Times New Roman" w:cs="Times New Roman"/>
          <w:b/>
          <w:sz w:val="32"/>
          <w:szCs w:val="32"/>
        </w:rPr>
        <w:t>条</w:t>
      </w:r>
      <w:r w:rsidRPr="0045095F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45095F">
        <w:rPr>
          <w:rFonts w:ascii="Times New Roman" w:eastAsia="仿宋" w:hAnsi="Times New Roman" w:cs="Times New Roman"/>
          <w:sz w:val="32"/>
          <w:szCs w:val="32"/>
        </w:rPr>
        <w:t>中位协组织</w:t>
      </w:r>
      <w:proofErr w:type="gramEnd"/>
      <w:r w:rsidRPr="0045095F">
        <w:rPr>
          <w:rFonts w:ascii="Times New Roman" w:eastAsia="仿宋" w:hAnsi="Times New Roman" w:cs="Times New Roman"/>
          <w:sz w:val="32"/>
          <w:szCs w:val="32"/>
        </w:rPr>
        <w:t>专家对提交证明材料进行审核，并</w:t>
      </w: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  <w:r w:rsidRPr="0045095F">
        <w:rPr>
          <w:rFonts w:ascii="仿宋" w:eastAsia="仿宋" w:hAnsi="仿宋" w:cs="Times New Roman"/>
          <w:sz w:val="32"/>
          <w:szCs w:val="32"/>
        </w:rPr>
        <w:t>确</w:t>
      </w:r>
      <w:r w:rsidRPr="0045095F">
        <w:rPr>
          <w:rFonts w:ascii="仿宋" w:eastAsia="仿宋" w:hAnsi="仿宋" w:hint="eastAsia"/>
          <w:sz w:val="32"/>
          <w:szCs w:val="32"/>
        </w:rPr>
        <w:t>定最终名单。</w:t>
      </w: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/>
        <w:rPr>
          <w:rFonts w:ascii="仿宋" w:eastAsia="仿宋" w:hAnsi="仿宋" w:cs="Times New Roman"/>
          <w:sz w:val="32"/>
          <w:szCs w:val="32"/>
        </w:rPr>
      </w:pPr>
    </w:p>
    <w:p w:rsidR="005A29E5" w:rsidRPr="0045095F" w:rsidRDefault="005A29E5" w:rsidP="0045095F">
      <w:pPr>
        <w:pStyle w:val="ad"/>
        <w:spacing w:after="0" w:line="560" w:lineRule="exact"/>
        <w:ind w:leftChars="0" w:left="0"/>
        <w:rPr>
          <w:rFonts w:ascii="仿宋" w:eastAsia="仿宋" w:hAnsi="仿宋" w:cs="Times New Roman"/>
          <w:sz w:val="32"/>
          <w:szCs w:val="32"/>
        </w:rPr>
      </w:pPr>
    </w:p>
    <w:p w:rsidR="0045095F" w:rsidRDefault="0045095F" w:rsidP="0045095F">
      <w:pPr>
        <w:pStyle w:val="ad"/>
        <w:spacing w:after="0" w:line="560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54FA4" w:rsidRPr="007B5F4A" w:rsidRDefault="00654FA4" w:rsidP="0045095F">
      <w:pPr>
        <w:pStyle w:val="ad"/>
        <w:spacing w:after="0" w:line="56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-419"/>
        <w:tblW w:w="9737" w:type="dxa"/>
        <w:jc w:val="center"/>
        <w:tblLayout w:type="fixed"/>
        <w:tblLook w:val="04A0"/>
      </w:tblPr>
      <w:tblGrid>
        <w:gridCol w:w="1010"/>
        <w:gridCol w:w="1017"/>
        <w:gridCol w:w="3258"/>
        <w:gridCol w:w="1817"/>
        <w:gridCol w:w="2635"/>
      </w:tblGrid>
      <w:tr w:rsidR="00654FA4" w:rsidRPr="005A23BB" w:rsidTr="00F90001">
        <w:trPr>
          <w:trHeight w:val="1102"/>
          <w:jc w:val="center"/>
        </w:trPr>
        <w:tc>
          <w:tcPr>
            <w:tcW w:w="9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4FA4" w:rsidRPr="0023322C" w:rsidRDefault="00654FA4" w:rsidP="002930D3">
            <w:pPr>
              <w:ind w:firstLineChars="800" w:firstLine="3524"/>
              <w:rPr>
                <w:rFonts w:ascii="华文中宋" w:eastAsia="华文中宋" w:hAnsi="华文中宋" w:cs="宋体"/>
                <w:b/>
                <w:bCs/>
                <w:color w:val="000000"/>
                <w:sz w:val="30"/>
                <w:szCs w:val="30"/>
              </w:rPr>
            </w:pPr>
            <w:r w:rsidRPr="0023322C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新锐企业推荐表</w:t>
            </w:r>
          </w:p>
        </w:tc>
      </w:tr>
      <w:tr w:rsidR="00654FA4" w:rsidRPr="005A23BB" w:rsidTr="00F90001">
        <w:trPr>
          <w:trHeight w:val="725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A23BB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A23BB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A23BB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A23BB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是否会员</w:t>
            </w:r>
          </w:p>
          <w:p w:rsidR="00654FA4" w:rsidRPr="005A23BB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</w:tr>
      <w:tr w:rsidR="00654FA4" w:rsidRPr="005A23BB" w:rsidTr="00F90001">
        <w:trPr>
          <w:trHeight w:val="38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A23BB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A23BB" w:rsidTr="00F90001">
        <w:trPr>
          <w:trHeight w:val="1959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一、单位基本情况（限</w:t>
            </w:r>
            <w:r w:rsidRPr="005A23BB"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  <w:t>3</w:t>
            </w: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00字）</w:t>
            </w:r>
          </w:p>
          <w:p w:rsidR="00654FA4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A23BB" w:rsidRDefault="005A23BB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A23BB" w:rsidRDefault="005A23BB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A23BB" w:rsidRPr="005A23BB" w:rsidRDefault="005A23BB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A23BB" w:rsidTr="00F90001">
        <w:trPr>
          <w:trHeight w:val="2397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5A23BB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A23BB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二、推荐理由（限2000字）</w:t>
            </w:r>
          </w:p>
          <w:p w:rsidR="00654FA4" w:rsidRPr="005A23BB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5A23BB">
              <w:rPr>
                <w:rFonts w:ascii="仿宋" w:eastAsia="仿宋" w:hAnsi="仿宋" w:hint="eastAsia"/>
                <w:b/>
                <w:color w:val="333333"/>
                <w:sz w:val="30"/>
                <w:szCs w:val="30"/>
                <w:shd w:val="clear" w:color="auto" w:fill="FFFFFF"/>
              </w:rPr>
              <w:t>（依据管理办法条件要求，证明材料附页）</w:t>
            </w:r>
          </w:p>
          <w:p w:rsidR="00654FA4" w:rsidRPr="005A23BB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5A23BB" w:rsidRPr="005A23BB" w:rsidRDefault="005A23BB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654FA4" w:rsidRPr="005A23BB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654FA4" w:rsidRPr="005A23BB" w:rsidTr="00F90001">
        <w:trPr>
          <w:trHeight w:val="353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lastRenderedPageBreak/>
              <w:t>单</w:t>
            </w:r>
          </w:p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位</w:t>
            </w:r>
          </w:p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推</w:t>
            </w:r>
          </w:p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proofErr w:type="gramStart"/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荐</w:t>
            </w:r>
            <w:proofErr w:type="gramEnd"/>
          </w:p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意</w:t>
            </w:r>
          </w:p>
          <w:p w:rsidR="00654FA4" w:rsidRPr="005A23BB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5A23BB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见</w:t>
            </w:r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5A23BB" w:rsidRDefault="00654FA4" w:rsidP="005A23BB">
            <w:pPr>
              <w:spacing w:line="58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5A23BB" w:rsidRDefault="00654FA4" w:rsidP="005A23BB">
            <w:pPr>
              <w:spacing w:line="580" w:lineRule="exact"/>
              <w:ind w:firstLineChars="1600" w:firstLine="4498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5A23BB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负责人签字：</w:t>
            </w:r>
          </w:p>
          <w:p w:rsidR="005A23BB" w:rsidRDefault="005A23BB" w:rsidP="005A23BB">
            <w:pPr>
              <w:spacing w:line="580" w:lineRule="exact"/>
              <w:ind w:firstLineChars="1600" w:firstLine="449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654FA4" w:rsidRPr="005A23BB" w:rsidRDefault="00654FA4" w:rsidP="005A23BB">
            <w:pPr>
              <w:spacing w:line="580" w:lineRule="exact"/>
              <w:ind w:firstLineChars="1600" w:firstLine="4498"/>
              <w:rPr>
                <w:rFonts w:ascii="仿宋" w:eastAsia="仿宋" w:hAnsi="仿宋"/>
                <w:b/>
                <w:sz w:val="28"/>
                <w:szCs w:val="28"/>
              </w:rPr>
            </w:pPr>
            <w:r w:rsidRPr="005A23BB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（单位盖章）</w:t>
            </w:r>
          </w:p>
          <w:p w:rsidR="00654FA4" w:rsidRPr="005A23BB" w:rsidRDefault="00654FA4" w:rsidP="005A23BB">
            <w:pPr>
              <w:ind w:leftChars="2394" w:left="5027" w:firstLineChars="300" w:firstLine="843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5A23BB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   月  日</w:t>
            </w:r>
          </w:p>
        </w:tc>
      </w:tr>
    </w:tbl>
    <w:p w:rsidR="00654FA4" w:rsidRPr="0023322C" w:rsidRDefault="00654FA4" w:rsidP="00654FA4">
      <w:pPr>
        <w:rPr>
          <w:rFonts w:ascii="黑体" w:eastAsia="黑体" w:hAnsi="黑体"/>
          <w:sz w:val="32"/>
          <w:szCs w:val="32"/>
        </w:rPr>
      </w:pPr>
      <w:r w:rsidRPr="0023322C">
        <w:rPr>
          <w:rFonts w:ascii="黑体" w:eastAsia="黑体" w:hAnsi="黑体" w:hint="eastAsia"/>
          <w:sz w:val="32"/>
          <w:szCs w:val="32"/>
        </w:rPr>
        <w:t>附件</w:t>
      </w:r>
      <w:r w:rsidR="0023322C" w:rsidRPr="0023322C">
        <w:rPr>
          <w:rFonts w:ascii="黑体" w:eastAsia="黑体" w:hAnsi="黑体" w:hint="eastAsia"/>
          <w:sz w:val="32"/>
          <w:szCs w:val="32"/>
        </w:rPr>
        <w:t>3</w:t>
      </w:r>
    </w:p>
    <w:p w:rsidR="00654FA4" w:rsidRDefault="00654FA4" w:rsidP="00654FA4">
      <w:pPr>
        <w:jc w:val="center"/>
        <w:rPr>
          <w:rFonts w:ascii="宋体" w:hAnsi="宋体"/>
          <w:b/>
          <w:sz w:val="36"/>
          <w:szCs w:val="36"/>
        </w:rPr>
      </w:pPr>
    </w:p>
    <w:p w:rsidR="00654FA4" w:rsidRPr="0023322C" w:rsidRDefault="00553221" w:rsidP="00654FA4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 </w:t>
      </w:r>
      <w:r w:rsidR="00654FA4" w:rsidRPr="0023322C">
        <w:rPr>
          <w:rFonts w:ascii="华文中宋" w:eastAsia="华文中宋" w:hAnsi="华文中宋" w:hint="eastAsia"/>
          <w:b/>
          <w:sz w:val="44"/>
          <w:szCs w:val="44"/>
        </w:rPr>
        <w:t>双创先进团队推荐办法（试行）</w:t>
      </w:r>
    </w:p>
    <w:p w:rsidR="00654FA4" w:rsidRDefault="00654FA4" w:rsidP="00654FA4">
      <w:pPr>
        <w:spacing w:line="440" w:lineRule="exact"/>
        <w:ind w:firstLine="480"/>
        <w:rPr>
          <w:rFonts w:ascii="仿宋_GB2312" w:eastAsia="仿宋_GB2312" w:hAnsi="宋体"/>
          <w:sz w:val="24"/>
        </w:rPr>
      </w:pPr>
    </w:p>
    <w:p w:rsidR="00654FA4" w:rsidRPr="0023322C" w:rsidRDefault="00654FA4" w:rsidP="0023322C">
      <w:pPr>
        <w:pStyle w:val="ad"/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参加推荐工作的单位应是中国卫星导航定位协会（以下简称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中位协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）单位会员。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遵守国家宪法、法律、法规和国家政策，</w:t>
      </w:r>
      <w:proofErr w:type="gramStart"/>
      <w:r w:rsidRPr="0023322C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23322C">
        <w:rPr>
          <w:rFonts w:ascii="Times New Roman" w:eastAsia="仿宋_GB2312" w:hAnsi="Times New Roman" w:cs="Times New Roman"/>
          <w:sz w:val="32"/>
          <w:szCs w:val="32"/>
        </w:rPr>
        <w:t>社会主义核心价值观，弘扬爱国主义精神，遵守社会道德风尚，自觉加强诚信自律建设。无企业</w:t>
      </w:r>
      <w:proofErr w:type="gramStart"/>
      <w:r w:rsidRPr="0023322C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23322C">
        <w:rPr>
          <w:rFonts w:ascii="Times New Roman" w:eastAsia="仿宋_GB2312" w:hAnsi="Times New Roman" w:cs="Times New Roman"/>
          <w:sz w:val="32"/>
          <w:szCs w:val="32"/>
        </w:rPr>
        <w:t>诚信记录。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模范遵守中国卫星导航定位协会章程，积极参加</w:t>
      </w:r>
      <w:proofErr w:type="gramStart"/>
      <w:r w:rsidRPr="0023322C">
        <w:rPr>
          <w:rFonts w:ascii="Times New Roman" w:eastAsia="仿宋_GB2312" w:hAnsi="Times New Roman" w:cs="Times New Roman"/>
          <w:sz w:val="32"/>
          <w:szCs w:val="32"/>
        </w:rPr>
        <w:t>中位协组织</w:t>
      </w:r>
      <w:proofErr w:type="gramEnd"/>
      <w:r w:rsidRPr="0023322C">
        <w:rPr>
          <w:rFonts w:ascii="Times New Roman" w:eastAsia="仿宋_GB2312" w:hAnsi="Times New Roman" w:cs="Times New Roman"/>
          <w:sz w:val="32"/>
          <w:szCs w:val="32"/>
        </w:rPr>
        <w:t>的各项活动。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推荐工作遵循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公开、公平、公正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，自愿参与的原则。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双创先进团队应是从事北斗卫星导航与位置服务相关技术产品研发、制造、生产及服务等方面业务的科技型中小微企业。展示的项目应体现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北斗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+”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、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“+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北斗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在各行各业的应用创新和突破。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第六条</w:t>
      </w:r>
      <w:r w:rsidR="00825D45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推荐标准：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sz w:val="32"/>
          <w:szCs w:val="32"/>
        </w:rPr>
        <w:t>1.</w:t>
      </w:r>
      <w:r w:rsidR="00825D4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政策相关性：项目应属于我国科技发展战略重点，能推动行业、领域的发展，促进国家战略目标的实现。能有效服务于国家科技发展战略和国家外交战略及政策。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sz w:val="32"/>
          <w:szCs w:val="32"/>
        </w:rPr>
        <w:t>2.</w:t>
      </w:r>
      <w:r w:rsidR="00825D4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项目创新性：项目研究内容应属于科学前沿、尖端技术，并具有明显的创新性。</w:t>
      </w:r>
    </w:p>
    <w:p w:rsidR="00654FA4" w:rsidRPr="0023322C" w:rsidRDefault="00654FA4" w:rsidP="00553221">
      <w:pPr>
        <w:pStyle w:val="ad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="00825D4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方案可行性：项目方案和方式合理可行；合作双方研究任务的分工、人员交流的安排、技术资金的投入等有效保障合作的双赢互利；研究成果能具有经济效益和社会应用前景。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="00825D4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权益合理性：项目能有助于推进我国科技产品、技术、服务走向世界，促进相关产业发展；项目合作研究成果共享方案、知识产权明确，并体现了我国利益；项目方案能有助于建立稳定长效的合作与交流机制，使我国能充分有效利用国外智力资源、技术资源和自然资源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Cs/>
          <w:sz w:val="32"/>
          <w:szCs w:val="32"/>
        </w:rPr>
        <w:t>5.</w:t>
      </w:r>
      <w:r w:rsidR="00825D4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内容严谨性：项目内容具有系统性、整体性、连贯性、逻辑性、图文规范性。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23322C">
        <w:rPr>
          <w:rFonts w:ascii="Times New Roman" w:eastAsia="仿宋_GB2312" w:hAnsi="Times New Roman" w:cs="Times New Roman"/>
          <w:b/>
          <w:sz w:val="32"/>
          <w:szCs w:val="32"/>
        </w:rPr>
        <w:t>第七条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3322C">
        <w:rPr>
          <w:rFonts w:ascii="Times New Roman" w:eastAsia="仿宋_GB2312" w:hAnsi="Times New Roman" w:cs="Times New Roman"/>
          <w:sz w:val="32"/>
          <w:szCs w:val="32"/>
        </w:rPr>
        <w:t>卫星导航定位创新</w:t>
      </w:r>
      <w:proofErr w:type="gramStart"/>
      <w:r w:rsidRPr="0023322C">
        <w:rPr>
          <w:rFonts w:ascii="Times New Roman" w:eastAsia="仿宋_GB2312" w:hAnsi="Times New Roman" w:cs="Times New Roman"/>
          <w:sz w:val="32"/>
          <w:szCs w:val="32"/>
        </w:rPr>
        <w:t>应用奖白</w:t>
      </w:r>
      <w:proofErr w:type="gramEnd"/>
      <w:r w:rsidRPr="0023322C">
        <w:rPr>
          <w:rFonts w:ascii="Times New Roman" w:eastAsia="仿宋_GB2312" w:hAnsi="Times New Roman" w:cs="Times New Roman"/>
          <w:sz w:val="32"/>
          <w:szCs w:val="32"/>
        </w:rPr>
        <w:t>金奖第一完成单位择优入选。</w:t>
      </w:r>
    </w:p>
    <w:p w:rsidR="00654FA4" w:rsidRPr="0023322C" w:rsidRDefault="00654FA4" w:rsidP="0023322C">
      <w:pPr>
        <w:pStyle w:val="ad"/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654FA4">
      <w:pPr>
        <w:pStyle w:val="ad"/>
        <w:spacing w:line="440" w:lineRule="exact"/>
        <w:ind w:firstLineChars="196" w:firstLine="588"/>
        <w:rPr>
          <w:rFonts w:ascii="仿宋_GB2312" w:eastAsia="仿宋_GB2312" w:hAnsi="宋体"/>
          <w:sz w:val="30"/>
          <w:szCs w:val="30"/>
        </w:rPr>
      </w:pPr>
    </w:p>
    <w:p w:rsidR="00654FA4" w:rsidRDefault="00654FA4" w:rsidP="00553221">
      <w:pPr>
        <w:pStyle w:val="ad"/>
        <w:spacing w:line="440" w:lineRule="exact"/>
        <w:ind w:leftChars="0" w:left="0"/>
        <w:rPr>
          <w:rFonts w:ascii="仿宋_GB2312" w:eastAsia="仿宋_GB2312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-419"/>
        <w:tblW w:w="9737" w:type="dxa"/>
        <w:jc w:val="center"/>
        <w:tblLayout w:type="fixed"/>
        <w:tblLook w:val="04A0"/>
      </w:tblPr>
      <w:tblGrid>
        <w:gridCol w:w="1010"/>
        <w:gridCol w:w="1017"/>
        <w:gridCol w:w="3258"/>
        <w:gridCol w:w="1817"/>
        <w:gridCol w:w="2635"/>
      </w:tblGrid>
      <w:tr w:rsidR="00654FA4" w:rsidRPr="00553221" w:rsidTr="00F90001">
        <w:trPr>
          <w:trHeight w:val="1102"/>
          <w:jc w:val="center"/>
        </w:trPr>
        <w:tc>
          <w:tcPr>
            <w:tcW w:w="9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sz w:val="44"/>
                <w:szCs w:val="44"/>
              </w:rPr>
            </w:pPr>
            <w:r w:rsidRPr="00553221">
              <w:rPr>
                <w:rFonts w:ascii="华文中宋" w:eastAsia="华文中宋" w:hAnsi="华文中宋" w:hint="eastAsia"/>
                <w:b/>
                <w:sz w:val="44"/>
                <w:szCs w:val="44"/>
              </w:rPr>
              <w:lastRenderedPageBreak/>
              <w:t>双创先进团队推荐表</w:t>
            </w:r>
          </w:p>
        </w:tc>
      </w:tr>
      <w:tr w:rsidR="00654FA4" w:rsidRPr="00553221" w:rsidTr="00F90001">
        <w:trPr>
          <w:trHeight w:val="725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53221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53221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53221" w:rsidTr="00F90001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53221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是否会员</w:t>
            </w:r>
          </w:p>
          <w:p w:rsidR="00654FA4" w:rsidRPr="00553221" w:rsidRDefault="00654FA4" w:rsidP="00F9000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 xml:space="preserve">　</w:t>
            </w:r>
          </w:p>
        </w:tc>
      </w:tr>
      <w:tr w:rsidR="00654FA4" w:rsidRPr="00553221" w:rsidTr="00F90001">
        <w:trPr>
          <w:trHeight w:val="38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A4" w:rsidRPr="00553221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jc w:val="center"/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53221" w:rsidTr="00F90001">
        <w:trPr>
          <w:trHeight w:val="1959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一、单位基本情况（限</w:t>
            </w:r>
            <w:r w:rsidRPr="00553221"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  <w:t>3</w:t>
            </w: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00字）</w:t>
            </w:r>
          </w:p>
          <w:p w:rsidR="00654FA4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53221" w:rsidRDefault="00553221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53221" w:rsidRDefault="00553221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  <w:p w:rsidR="00553221" w:rsidRPr="00553221" w:rsidRDefault="00553221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</w:p>
        </w:tc>
      </w:tr>
      <w:tr w:rsidR="00654FA4" w:rsidRPr="00553221" w:rsidTr="00F90001">
        <w:trPr>
          <w:trHeight w:val="2397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FA4" w:rsidRPr="00553221" w:rsidRDefault="00654FA4" w:rsidP="00F90001">
            <w:pPr>
              <w:rPr>
                <w:rFonts w:ascii="仿宋" w:eastAsia="仿宋" w:hAnsi="仿宋" w:cs="宋体"/>
                <w:b/>
                <w:color w:val="000000"/>
                <w:sz w:val="30"/>
                <w:szCs w:val="30"/>
              </w:rPr>
            </w:pPr>
            <w:r w:rsidRPr="00553221">
              <w:rPr>
                <w:rFonts w:ascii="仿宋" w:eastAsia="仿宋" w:hAnsi="仿宋" w:cs="宋体" w:hint="eastAsia"/>
                <w:b/>
                <w:color w:val="000000"/>
                <w:sz w:val="30"/>
                <w:szCs w:val="30"/>
              </w:rPr>
              <w:t>二、推荐理由（限2000字）</w:t>
            </w:r>
          </w:p>
          <w:p w:rsidR="00654FA4" w:rsidRPr="00553221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553221">
              <w:rPr>
                <w:rFonts w:ascii="仿宋" w:eastAsia="仿宋" w:hAnsi="仿宋" w:hint="eastAsia"/>
                <w:b/>
                <w:color w:val="333333"/>
                <w:sz w:val="30"/>
                <w:szCs w:val="30"/>
                <w:shd w:val="clear" w:color="auto" w:fill="FFFFFF"/>
              </w:rPr>
              <w:t>（依据管理办法条件要求，证明材料附页）</w:t>
            </w:r>
          </w:p>
          <w:p w:rsidR="00654FA4" w:rsidRPr="00553221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654FA4" w:rsidRPr="00553221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654FA4" w:rsidRDefault="00654FA4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553221" w:rsidRPr="00553221" w:rsidRDefault="00553221" w:rsidP="00F90001">
            <w:pPr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654FA4" w:rsidRPr="00553221" w:rsidTr="00553221">
        <w:trPr>
          <w:trHeight w:val="282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单</w:t>
            </w:r>
          </w:p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位</w:t>
            </w:r>
          </w:p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推</w:t>
            </w:r>
          </w:p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sz w:val="30"/>
                <w:szCs w:val="30"/>
              </w:rPr>
            </w:pPr>
            <w:proofErr w:type="gramStart"/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荐</w:t>
            </w:r>
            <w:proofErr w:type="gramEnd"/>
          </w:p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意</w:t>
            </w:r>
          </w:p>
          <w:p w:rsidR="00654FA4" w:rsidRPr="00553221" w:rsidRDefault="00654FA4" w:rsidP="00F90001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553221">
              <w:rPr>
                <w:rFonts w:ascii="仿宋" w:eastAsia="仿宋" w:hAnsi="仿宋" w:hint="eastAsia"/>
                <w:b/>
                <w:snapToGrid w:val="0"/>
                <w:spacing w:val="-2"/>
                <w:sz w:val="30"/>
                <w:szCs w:val="30"/>
              </w:rPr>
              <w:t>见</w:t>
            </w:r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A4" w:rsidRPr="00553221" w:rsidRDefault="00654FA4" w:rsidP="00553221">
            <w:pPr>
              <w:spacing w:line="58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553221" w:rsidRDefault="00654FA4" w:rsidP="00553221">
            <w:pPr>
              <w:spacing w:line="580" w:lineRule="exact"/>
              <w:ind w:firstLineChars="1600" w:firstLine="4498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55322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负责人签字：</w:t>
            </w:r>
          </w:p>
          <w:p w:rsidR="00654FA4" w:rsidRPr="00553221" w:rsidRDefault="00654FA4" w:rsidP="00553221">
            <w:pPr>
              <w:spacing w:line="580" w:lineRule="exact"/>
              <w:ind w:firstLineChars="1900" w:firstLine="5341"/>
              <w:rPr>
                <w:rFonts w:ascii="仿宋" w:eastAsia="仿宋" w:hAnsi="仿宋"/>
                <w:b/>
                <w:sz w:val="28"/>
                <w:szCs w:val="28"/>
              </w:rPr>
            </w:pPr>
            <w:r w:rsidRPr="0055322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（单位盖章）</w:t>
            </w:r>
          </w:p>
          <w:p w:rsidR="00654FA4" w:rsidRPr="00553221" w:rsidRDefault="00654FA4" w:rsidP="00553221">
            <w:pPr>
              <w:ind w:leftChars="2394" w:left="5027" w:firstLineChars="300" w:firstLine="843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55322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   月  日</w:t>
            </w:r>
          </w:p>
        </w:tc>
      </w:tr>
    </w:tbl>
    <w:p w:rsidR="002930D3" w:rsidRDefault="002930D3" w:rsidP="002930D3">
      <w:pPr>
        <w:adjustRightInd w:val="0"/>
        <w:snapToGrid w:val="0"/>
        <w:spacing w:line="560" w:lineRule="exact"/>
        <w:rPr>
          <w:rFonts w:ascii="黑体" w:eastAsia="黑体" w:hAnsi="黑体" w:cs="Arial"/>
          <w:color w:val="333333"/>
          <w:kern w:val="24"/>
          <w:sz w:val="32"/>
          <w:szCs w:val="32"/>
          <w:shd w:val="clear" w:color="auto" w:fill="FFFFFF"/>
        </w:rPr>
      </w:pPr>
      <w:r w:rsidRPr="002930D3">
        <w:rPr>
          <w:rFonts w:ascii="黑体" w:eastAsia="黑体" w:hAnsi="黑体" w:cs="Arial" w:hint="eastAsia"/>
          <w:color w:val="333333"/>
          <w:kern w:val="24"/>
          <w:sz w:val="32"/>
          <w:szCs w:val="32"/>
          <w:shd w:val="clear" w:color="auto" w:fill="FFFFFF"/>
        </w:rPr>
        <w:lastRenderedPageBreak/>
        <w:t>附件4</w:t>
      </w:r>
    </w:p>
    <w:p w:rsidR="002930D3" w:rsidRPr="002930D3" w:rsidRDefault="002930D3" w:rsidP="002930D3">
      <w:pPr>
        <w:adjustRightInd w:val="0"/>
        <w:snapToGrid w:val="0"/>
        <w:spacing w:line="560" w:lineRule="exact"/>
        <w:rPr>
          <w:rFonts w:ascii="黑体" w:eastAsia="黑体" w:hAnsi="黑体" w:cs="Arial"/>
          <w:color w:val="333333"/>
          <w:kern w:val="24"/>
          <w:sz w:val="32"/>
          <w:szCs w:val="32"/>
          <w:shd w:val="clear" w:color="auto" w:fill="FFFFFF"/>
        </w:rPr>
      </w:pPr>
    </w:p>
    <w:p w:rsidR="00654FA4" w:rsidRDefault="00654FA4" w:rsidP="00654FA4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Arial"/>
          <w:b/>
          <w:color w:val="333333"/>
          <w:kern w:val="24"/>
          <w:sz w:val="44"/>
          <w:szCs w:val="44"/>
          <w:shd w:val="clear" w:color="auto" w:fill="FFFFFF"/>
        </w:rPr>
      </w:pPr>
      <w:r w:rsidRPr="00654FA4">
        <w:rPr>
          <w:rFonts w:ascii="华文中宋" w:eastAsia="华文中宋" w:hAnsi="华文中宋" w:cs="Arial" w:hint="eastAsia"/>
          <w:b/>
          <w:color w:val="333333"/>
          <w:kern w:val="24"/>
          <w:sz w:val="44"/>
          <w:szCs w:val="44"/>
          <w:shd w:val="clear" w:color="auto" w:fill="FFFFFF"/>
        </w:rPr>
        <w:t>杰出青年推荐办法（试行）</w:t>
      </w:r>
    </w:p>
    <w:p w:rsidR="002930D3" w:rsidRPr="00654FA4" w:rsidRDefault="002930D3" w:rsidP="00654FA4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Arial"/>
          <w:kern w:val="24"/>
          <w:sz w:val="44"/>
          <w:szCs w:val="44"/>
        </w:rPr>
      </w:pPr>
    </w:p>
    <w:p w:rsidR="00654FA4" w:rsidRPr="00654FA4" w:rsidRDefault="00654FA4" w:rsidP="008A23D0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>第一条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为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贯彻落实国家科技强国、人才强国战略，发挥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中国卫星导航定位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协会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（以下简称“中位协”）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发现人才、培养人才的作用，推动卫星导航与位置服务领域的科学技术进步与创新，</w:t>
      </w:r>
      <w:proofErr w:type="gramStart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中位协实施</w:t>
      </w:r>
      <w:proofErr w:type="gramEnd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杰出青年推荐工作，每年一次。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第</w:t>
      </w:r>
      <w:r w:rsidRPr="00654FA4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>二</w:t>
      </w: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条</w:t>
      </w:r>
      <w:r w:rsidR="002930D3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被推荐人员应具备的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条件：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1.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热爱社会主义祖国，拥护党的基本路线；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2.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在中华人民共和国境内工作的中国籍公民；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3.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中国卫星导航定位协会会员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单位人员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，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3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5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岁以下（按申报年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6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月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30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日实足年龄计算）；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4.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卫星导航与位置服务学科领域的基层一线科技工作者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，在本职工作中做出优异成绩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5.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具有创新、求实、协作、奉献的科学精神和优秀的学风道德；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6.</w:t>
      </w:r>
      <w:r w:rsidR="002930D3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具有坚实的理论基础、较强的创新能力、良好的科研潜质；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7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.</w:t>
      </w:r>
      <w:r w:rsidRPr="00654FA4">
        <w:rPr>
          <w:rFonts w:asciiTheme="minorEastAsia" w:eastAsia="宋体" w:hAnsiTheme="minorEastAsia" w:cs="Arial" w:hint="eastAsia"/>
          <w:kern w:val="24"/>
          <w:sz w:val="30"/>
          <w:szCs w:val="30"/>
          <w:shd w:val="clear" w:color="auto" w:fill="FFFFFF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前一年入选青年托举项目的被托举人，优先入选。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第</w:t>
      </w:r>
      <w:r w:rsidRPr="00654FA4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>三</w:t>
      </w: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条</w:t>
      </w:r>
      <w:r w:rsidRPr="00654FA4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每位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被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推荐人应由不少于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2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名同行学术专家推荐，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单位应签署意见，并对其相关证明材料予以确认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。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第</w:t>
      </w:r>
      <w:r w:rsidRPr="00654FA4">
        <w:rPr>
          <w:rFonts w:ascii="Times New Roman" w:eastAsia="仿宋_GB2312" w:hAnsi="Times New Roman" w:cs="Arial" w:hint="eastAsia"/>
          <w:b/>
          <w:bCs/>
          <w:kern w:val="0"/>
          <w:sz w:val="32"/>
          <w:szCs w:val="32"/>
        </w:rPr>
        <w:t>四</w:t>
      </w: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>条</w:t>
      </w:r>
      <w:r w:rsidRPr="00654FA4">
        <w:rPr>
          <w:rFonts w:ascii="Times New Roman" w:eastAsia="仿宋_GB2312" w:hAnsi="Times New Roman" w:cs="Arial"/>
          <w:b/>
          <w:bCs/>
          <w:kern w:val="0"/>
          <w:sz w:val="32"/>
          <w:szCs w:val="32"/>
        </w:rPr>
        <w:t xml:space="preserve"> </w:t>
      </w:r>
      <w:proofErr w:type="gramStart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中位协组织</w:t>
      </w:r>
      <w:proofErr w:type="gramEnd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专家组对推荐资料进行审核。审核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结果在</w:t>
      </w:r>
      <w:proofErr w:type="gramStart"/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中位协网站</w:t>
      </w:r>
      <w:proofErr w:type="gramEnd"/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上予以公示，公示期为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5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个工作日</w:t>
      </w:r>
      <w:r w:rsidRPr="00654FA4">
        <w:rPr>
          <w:rFonts w:ascii="Times New Roman" w:eastAsia="仿宋_GB2312" w:hAnsi="Times New Roman" w:cs="Arial"/>
          <w:bCs/>
          <w:kern w:val="0"/>
          <w:sz w:val="32"/>
          <w:szCs w:val="32"/>
        </w:rPr>
        <w:t>。</w:t>
      </w:r>
    </w:p>
    <w:p w:rsidR="00654FA4" w:rsidRPr="00654FA4" w:rsidRDefault="00654FA4" w:rsidP="002930D3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Arial"/>
          <w:bCs/>
          <w:color w:val="333333"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  <w:lastRenderedPageBreak/>
        <w:t>第</w:t>
      </w:r>
      <w:r w:rsidRPr="00654FA4">
        <w:rPr>
          <w:rFonts w:ascii="Times New Roman" w:eastAsia="仿宋_GB2312" w:hAnsi="Times New Roman" w:cs="Arial" w:hint="eastAsia"/>
          <w:b/>
          <w:bCs/>
          <w:color w:val="333333"/>
          <w:kern w:val="0"/>
          <w:sz w:val="32"/>
          <w:szCs w:val="32"/>
        </w:rPr>
        <w:t>五</w:t>
      </w:r>
      <w:r w:rsidRPr="00654FA4"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  <w:t>条</w:t>
      </w:r>
      <w:r w:rsidRPr="00654FA4">
        <w:rPr>
          <w:rFonts w:ascii="Times New Roman" w:eastAsia="仿宋_GB2312" w:hAnsi="Times New Roman" w:cs="Arial"/>
          <w:bCs/>
          <w:color w:val="333333"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color w:val="333333"/>
          <w:kern w:val="0"/>
          <w:sz w:val="32"/>
          <w:szCs w:val="32"/>
        </w:rPr>
        <w:t>推荐单位应从财力、物力和科研环境等方面对入选的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杰出青年给予支持，使之在卫星导航与位置服务领域做出更大贡献</w:t>
      </w:r>
      <w:r w:rsidRPr="00654FA4">
        <w:rPr>
          <w:rFonts w:ascii="Times New Roman" w:eastAsia="仿宋_GB2312" w:hAnsi="Times New Roman" w:cs="Arial"/>
          <w:bCs/>
          <w:color w:val="333333"/>
          <w:kern w:val="0"/>
          <w:sz w:val="32"/>
          <w:szCs w:val="32"/>
        </w:rPr>
        <w:t>。</w:t>
      </w:r>
    </w:p>
    <w:p w:rsidR="00654FA4" w:rsidRPr="00654FA4" w:rsidRDefault="00654FA4" w:rsidP="002930D3">
      <w:pPr>
        <w:widowControl/>
        <w:spacing w:line="560" w:lineRule="exact"/>
        <w:ind w:firstLineChars="200" w:firstLine="643"/>
        <w:rPr>
          <w:rFonts w:ascii="Times New Roman" w:eastAsia="仿宋_GB2312" w:hAnsi="Times New Roman" w:cs="Arial"/>
          <w:bCs/>
          <w:kern w:val="0"/>
          <w:sz w:val="32"/>
          <w:szCs w:val="32"/>
        </w:rPr>
      </w:pPr>
      <w:r w:rsidRPr="00654FA4"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  <w:t>第</w:t>
      </w:r>
      <w:r w:rsidRPr="00654FA4">
        <w:rPr>
          <w:rFonts w:ascii="Times New Roman" w:eastAsia="仿宋_GB2312" w:hAnsi="Times New Roman" w:cs="Arial" w:hint="eastAsia"/>
          <w:b/>
          <w:bCs/>
          <w:color w:val="333333"/>
          <w:kern w:val="0"/>
          <w:sz w:val="32"/>
          <w:szCs w:val="32"/>
        </w:rPr>
        <w:t>六</w:t>
      </w:r>
      <w:r w:rsidRPr="00654FA4"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  <w:t>条</w:t>
      </w:r>
      <w:r w:rsidRPr="00654FA4">
        <w:rPr>
          <w:rFonts w:ascii="Times New Roman" w:eastAsia="仿宋_GB2312" w:hAnsi="Times New Roman" w:cs="Arial"/>
          <w:bCs/>
          <w:color w:val="333333"/>
          <w:kern w:val="0"/>
          <w:sz w:val="32"/>
          <w:szCs w:val="32"/>
        </w:rPr>
        <w:t xml:space="preserve"> </w:t>
      </w:r>
      <w:r w:rsidRPr="00654FA4">
        <w:rPr>
          <w:rFonts w:ascii="Times New Roman" w:eastAsia="仿宋_GB2312" w:hAnsi="Times New Roman" w:cs="Arial" w:hint="eastAsia"/>
          <w:bCs/>
          <w:color w:val="333333"/>
          <w:kern w:val="0"/>
          <w:sz w:val="32"/>
          <w:szCs w:val="32"/>
        </w:rPr>
        <w:t>入选的</w:t>
      </w:r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杰出青年</w:t>
      </w:r>
      <w:proofErr w:type="gramStart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应注册</w:t>
      </w:r>
      <w:proofErr w:type="gramEnd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为中</w:t>
      </w:r>
      <w:proofErr w:type="gramStart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位协个人</w:t>
      </w:r>
      <w:proofErr w:type="gramEnd"/>
      <w:r w:rsidRPr="00654FA4">
        <w:rPr>
          <w:rFonts w:ascii="Times New Roman" w:eastAsia="仿宋_GB2312" w:hAnsi="Times New Roman" w:cs="Arial" w:hint="eastAsia"/>
          <w:bCs/>
          <w:kern w:val="0"/>
          <w:sz w:val="32"/>
          <w:szCs w:val="32"/>
        </w:rPr>
        <w:t>会员，享有个人会员一切权利。</w:t>
      </w:r>
    </w:p>
    <w:p w:rsidR="00654FA4" w:rsidRPr="00654FA4" w:rsidRDefault="00654FA4" w:rsidP="002930D3">
      <w:pPr>
        <w:widowControl/>
        <w:spacing w:line="560" w:lineRule="exact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54FA4" w:rsidRPr="00654FA4" w:rsidRDefault="00654FA4" w:rsidP="00654FA4">
      <w:pPr>
        <w:widowControl/>
        <w:spacing w:line="360" w:lineRule="auto"/>
        <w:ind w:firstLineChars="200" w:firstLine="643"/>
        <w:rPr>
          <w:rFonts w:ascii="Times New Roman" w:eastAsia="仿宋_GB2312" w:hAnsi="Times New Roman" w:cs="Arial"/>
          <w:b/>
          <w:bCs/>
          <w:color w:val="333333"/>
          <w:kern w:val="0"/>
          <w:sz w:val="32"/>
          <w:szCs w:val="32"/>
        </w:rPr>
      </w:pPr>
    </w:p>
    <w:p w:rsidR="00623C10" w:rsidRPr="00623C10" w:rsidRDefault="00654FA4" w:rsidP="005C1D5C">
      <w:pPr>
        <w:tabs>
          <w:tab w:val="center" w:pos="4153"/>
        </w:tabs>
        <w:spacing w:beforeLines="50" w:afterLines="50"/>
        <w:jc w:val="center"/>
        <w:rPr>
          <w:rFonts w:ascii="华文中宋" w:eastAsia="华文中宋" w:hAnsi="华文中宋" w:cs="Arial"/>
          <w:b/>
          <w:kern w:val="0"/>
          <w:sz w:val="44"/>
          <w:szCs w:val="44"/>
        </w:rPr>
      </w:pPr>
      <w:r w:rsidRPr="00654FA4">
        <w:rPr>
          <w:rFonts w:ascii="华文中宋" w:eastAsia="华文中宋" w:hAnsi="华文中宋" w:cs="Arial" w:hint="eastAsia"/>
          <w:b/>
          <w:kern w:val="0"/>
          <w:sz w:val="44"/>
          <w:szCs w:val="44"/>
        </w:rPr>
        <w:lastRenderedPageBreak/>
        <w:t>杰出青年推荐表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150"/>
        <w:gridCol w:w="907"/>
        <w:gridCol w:w="1260"/>
        <w:gridCol w:w="1782"/>
        <w:gridCol w:w="1441"/>
        <w:gridCol w:w="200"/>
        <w:gridCol w:w="1643"/>
      </w:tblGrid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</w:t>
            </w:r>
            <w:r w:rsidR="00EE05C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  <w:r w:rsidR="00157FE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="00EE05C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照  片</w:t>
            </w: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  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学 </w:t>
            </w:r>
            <w:r w:rsidR="00157FE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职 </w:t>
            </w:r>
            <w:r w:rsidR="00157FE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专业技术职务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157F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技术等级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6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pacing w:val="-20"/>
                <w:w w:val="9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参加工作</w:t>
            </w:r>
            <w:r w:rsidR="00157FE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pacing w:val="-2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业务研究领域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spacing w:val="-20"/>
                <w:sz w:val="28"/>
                <w:szCs w:val="28"/>
              </w:rPr>
            </w:pPr>
          </w:p>
        </w:tc>
      </w:tr>
      <w:tr w:rsidR="00623C10" w:rsidRPr="00623C10" w:rsidTr="00157FE0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52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工作单位地址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285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个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人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简</w:t>
            </w: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历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（限</w:t>
            </w: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400</w:t>
            </w: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字）</w:t>
            </w: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Pr="00623C10" w:rsidRDefault="00C7476E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211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lastRenderedPageBreak/>
              <w:t>何时</w:t>
            </w:r>
          </w:p>
          <w:p w:rsidR="00623C10" w:rsidRPr="00623C10" w:rsidRDefault="00623C10" w:rsidP="007E405F">
            <w:pPr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何地</w:t>
            </w:r>
          </w:p>
          <w:p w:rsidR="00623C10" w:rsidRPr="00623C10" w:rsidRDefault="00623C10" w:rsidP="007E405F">
            <w:pPr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受过</w:t>
            </w:r>
          </w:p>
          <w:p w:rsidR="00623C10" w:rsidRPr="00623C10" w:rsidRDefault="00623C10" w:rsidP="007E405F">
            <w:pPr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何种</w:t>
            </w:r>
          </w:p>
          <w:p w:rsidR="00623C10" w:rsidRPr="00623C10" w:rsidRDefault="00623C10" w:rsidP="007E405F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奖励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1066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592"/>
          <w:jc w:val="center"/>
        </w:trPr>
        <w:tc>
          <w:tcPr>
            <w:tcW w:w="9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主要先进事迹</w:t>
            </w:r>
          </w:p>
        </w:tc>
      </w:tr>
      <w:tr w:rsidR="00623C10" w:rsidRPr="00623C10" w:rsidTr="007E405F">
        <w:trPr>
          <w:trHeight w:val="5344"/>
          <w:jc w:val="center"/>
        </w:trPr>
        <w:tc>
          <w:tcPr>
            <w:tcW w:w="9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（限</w:t>
            </w: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2000</w:t>
            </w:r>
            <w:r w:rsidRPr="00623C1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字）</w:t>
            </w:r>
          </w:p>
          <w:p w:rsidR="00623C10" w:rsidRPr="00623C10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Times New Roman" w:eastAsia="仿宋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（依据管理办法条件要求，证明材料附页）</w:t>
            </w:r>
          </w:p>
          <w:p w:rsid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C7476E" w:rsidRPr="00623C10" w:rsidRDefault="00C7476E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82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C7476E">
            <w:pPr>
              <w:spacing w:line="340" w:lineRule="exact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965791" w:rsidRDefault="00965791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单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位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意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见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5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965791" w:rsidRDefault="00623C10" w:rsidP="00965791">
            <w:pPr>
              <w:spacing w:line="580" w:lineRule="exact"/>
              <w:ind w:firstLineChars="1300" w:firstLine="3654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>负责人签字：（单位盖章）</w:t>
            </w:r>
          </w:p>
          <w:p w:rsidR="00623C10" w:rsidRPr="00C7476E" w:rsidRDefault="00623C10" w:rsidP="00965791">
            <w:pPr>
              <w:ind w:leftChars="2394" w:left="5027" w:firstLineChars="200" w:firstLine="562"/>
              <w:rPr>
                <w:rFonts w:ascii="仿宋" w:eastAsia="仿宋" w:hAnsi="仿宋" w:cs="宋体"/>
                <w:sz w:val="28"/>
                <w:szCs w:val="28"/>
              </w:rPr>
            </w:pPr>
            <w:r w:rsidRP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>年</w:t>
            </w:r>
            <w:r w:rsid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</w:t>
            </w:r>
            <w:r w:rsidRP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>月</w:t>
            </w:r>
            <w:r w:rsid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</w:t>
            </w:r>
            <w:r w:rsidRPr="00965791">
              <w:rPr>
                <w:rFonts w:ascii="仿宋" w:eastAsia="仿宋" w:hAnsi="仿宋" w:cs="宋体" w:hint="eastAsia"/>
                <w:b/>
                <w:sz w:val="28"/>
                <w:szCs w:val="28"/>
              </w:rPr>
              <w:t>日</w:t>
            </w:r>
          </w:p>
        </w:tc>
      </w:tr>
      <w:tr w:rsidR="00623C10" w:rsidRPr="00623C10" w:rsidTr="007E405F">
        <w:trPr>
          <w:trHeight w:val="82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推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proofErr w:type="gramStart"/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荐</w:t>
            </w:r>
            <w:proofErr w:type="gramEnd"/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 家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4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4"/>
              </w:rPr>
              <w:t>（1）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专业技术</w:t>
            </w:r>
            <w:r w:rsidR="00C7476E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730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730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730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23C10" w:rsidTr="007E405F">
        <w:trPr>
          <w:trHeight w:val="666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推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荐 意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见</w:t>
            </w:r>
          </w:p>
        </w:tc>
        <w:tc>
          <w:tcPr>
            <w:tcW w:w="83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C7476E">
            <w:pPr>
              <w:tabs>
                <w:tab w:val="left" w:pos="6297"/>
              </w:tabs>
              <w:spacing w:line="4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sz w:val="28"/>
                <w:szCs w:val="28"/>
              </w:rPr>
              <w:t>推荐专家签字：</w:t>
            </w: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ind w:firstLineChars="2000" w:firstLine="5600"/>
              <w:rPr>
                <w:rFonts w:ascii="仿宋" w:eastAsia="仿宋" w:hAnsi="仿宋" w:cs="宋体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sz w:val="28"/>
                <w:szCs w:val="28"/>
              </w:rPr>
              <w:t>年  月  日</w:t>
            </w:r>
          </w:p>
          <w:p w:rsidR="00623C10" w:rsidRPr="00623C10" w:rsidRDefault="00623C10" w:rsidP="007E405F">
            <w:pPr>
              <w:ind w:firstLineChars="2000" w:firstLine="560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623C10" w:rsidRPr="00617F57" w:rsidRDefault="00623C10" w:rsidP="005C1D5C">
      <w:pPr>
        <w:adjustRightInd w:val="0"/>
        <w:snapToGrid w:val="0"/>
        <w:spacing w:afterLines="50" w:line="360" w:lineRule="auto"/>
        <w:rPr>
          <w:rFonts w:asciiTheme="minorEastAsia" w:hAnsiTheme="minorEastAsia"/>
          <w:sz w:val="28"/>
          <w:szCs w:val="2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071"/>
        <w:gridCol w:w="3062"/>
        <w:gridCol w:w="1651"/>
        <w:gridCol w:w="1654"/>
      </w:tblGrid>
      <w:tr w:rsidR="00623C10" w:rsidRPr="00617F57" w:rsidTr="007E405F">
        <w:trPr>
          <w:trHeight w:val="827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623C10" w:rsidRPr="00C7476E" w:rsidRDefault="00623C10" w:rsidP="00192A15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推</w:t>
            </w:r>
          </w:p>
          <w:p w:rsidR="00623C10" w:rsidRPr="00C7476E" w:rsidRDefault="00623C10" w:rsidP="00192A15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proofErr w:type="gramStart"/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荐</w:t>
            </w:r>
            <w:proofErr w:type="gramEnd"/>
          </w:p>
          <w:p w:rsidR="00623C10" w:rsidRPr="00C7476E" w:rsidRDefault="00623C10" w:rsidP="00192A15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家</w:t>
            </w:r>
          </w:p>
          <w:p w:rsidR="00623C10" w:rsidRPr="00C7476E" w:rsidRDefault="00623C10" w:rsidP="00192A15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4"/>
              </w:rPr>
              <w:t>（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4"/>
              </w:rPr>
              <w:t>2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4"/>
              </w:rPr>
              <w:t>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姓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 xml:space="preserve">    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专业技术</w:t>
            </w:r>
            <w:r w:rsidR="00C7476E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17F57" w:rsidTr="007E405F">
        <w:trPr>
          <w:trHeight w:val="73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C10" w:rsidRPr="00C7476E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手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 xml:space="preserve">    </w:t>
            </w: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机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17F57" w:rsidTr="007E405F">
        <w:trPr>
          <w:trHeight w:val="73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C10" w:rsidRPr="00C7476E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17F57" w:rsidTr="007E405F">
        <w:trPr>
          <w:trHeight w:val="73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C7476E" w:rsidRDefault="00623C10" w:rsidP="007E405F">
            <w:pPr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C10" w:rsidRPr="00C7476E" w:rsidRDefault="00623C10" w:rsidP="007E405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C7476E">
              <w:rPr>
                <w:rFonts w:ascii="Times New Roman" w:eastAsia="仿宋" w:hAnsi="Times New Roman" w:cs="Times New Roman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623C10" w:rsidRPr="00617F57" w:rsidTr="007E405F">
        <w:trPr>
          <w:trHeight w:val="101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推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荐 意</w:t>
            </w:r>
          </w:p>
          <w:p w:rsidR="00623C10" w:rsidRPr="00623C10" w:rsidRDefault="00623C10" w:rsidP="007E405F">
            <w:pPr>
              <w:spacing w:line="340" w:lineRule="exact"/>
              <w:jc w:val="center"/>
              <w:rPr>
                <w:rFonts w:ascii="仿宋" w:eastAsia="仿宋" w:hAnsi="仿宋" w:cs="宋体"/>
                <w:snapToGrid w:val="0"/>
                <w:spacing w:val="-2"/>
                <w:kern w:val="0"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bCs/>
                <w:snapToGrid w:val="0"/>
                <w:spacing w:val="-2"/>
                <w:kern w:val="0"/>
                <w:sz w:val="28"/>
                <w:szCs w:val="28"/>
              </w:rPr>
              <w:t>见</w:t>
            </w:r>
          </w:p>
        </w:tc>
        <w:tc>
          <w:tcPr>
            <w:tcW w:w="8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192A15" w:rsidRPr="00623C10" w:rsidRDefault="00192A15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623C10" w:rsidRDefault="00623C10" w:rsidP="00623C10">
            <w:pPr>
              <w:tabs>
                <w:tab w:val="left" w:pos="6297"/>
              </w:tabs>
              <w:spacing w:line="400" w:lineRule="exact"/>
              <w:ind w:firstLineChars="1100" w:firstLine="309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623C10">
              <w:rPr>
                <w:rFonts w:ascii="仿宋" w:eastAsia="仿宋" w:hAnsi="仿宋" w:cs="宋体" w:hint="eastAsia"/>
                <w:b/>
                <w:sz w:val="28"/>
                <w:szCs w:val="28"/>
              </w:rPr>
              <w:t>推荐专家签字：</w:t>
            </w:r>
          </w:p>
          <w:p w:rsidR="00623C10" w:rsidRPr="00623C10" w:rsidRDefault="00623C10" w:rsidP="007E405F">
            <w:pPr>
              <w:tabs>
                <w:tab w:val="left" w:pos="6297"/>
              </w:tabs>
              <w:spacing w:line="400" w:lineRule="exac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23C10" w:rsidRPr="00192A15" w:rsidRDefault="00623C10" w:rsidP="00192A15">
            <w:pPr>
              <w:ind w:firstLineChars="2000" w:firstLine="5622"/>
              <w:rPr>
                <w:rFonts w:ascii="仿宋" w:eastAsia="仿宋" w:hAnsi="仿宋" w:cs="宋体"/>
                <w:b/>
                <w:snapToGrid w:val="0"/>
                <w:spacing w:val="-2"/>
                <w:kern w:val="0"/>
                <w:sz w:val="28"/>
                <w:szCs w:val="28"/>
              </w:rPr>
            </w:pPr>
            <w:r w:rsidRPr="00192A15">
              <w:rPr>
                <w:rFonts w:ascii="仿宋" w:eastAsia="仿宋" w:hAnsi="仿宋" w:cs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623C10" w:rsidRPr="00623C10" w:rsidRDefault="00623C10" w:rsidP="005C1D5C">
      <w:pPr>
        <w:adjustRightInd w:val="0"/>
        <w:snapToGrid w:val="0"/>
        <w:spacing w:afterLines="50" w:line="360" w:lineRule="auto"/>
        <w:rPr>
          <w:rFonts w:asciiTheme="minorEastAsia" w:hAnsiTheme="minorEastAsia"/>
          <w:sz w:val="28"/>
          <w:szCs w:val="28"/>
        </w:rPr>
      </w:pPr>
    </w:p>
    <w:p w:rsidR="00654FA4" w:rsidRDefault="00654FA4" w:rsidP="00654FA4">
      <w:pPr>
        <w:rPr>
          <w:rFonts w:ascii="黑体" w:eastAsia="黑体" w:hAnsi="黑体"/>
          <w:sz w:val="32"/>
          <w:szCs w:val="32"/>
        </w:rPr>
      </w:pPr>
      <w:r w:rsidRPr="008A23D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8A23D0" w:rsidRPr="008A23D0">
        <w:rPr>
          <w:rFonts w:ascii="黑体" w:eastAsia="黑体" w:hAnsi="黑体" w:hint="eastAsia"/>
          <w:sz w:val="32"/>
          <w:szCs w:val="32"/>
        </w:rPr>
        <w:t>5</w:t>
      </w:r>
    </w:p>
    <w:p w:rsidR="008A23D0" w:rsidRPr="008A23D0" w:rsidRDefault="008A23D0" w:rsidP="00654FA4">
      <w:pPr>
        <w:rPr>
          <w:rFonts w:ascii="黑体" w:eastAsia="黑体" w:hAnsi="黑体"/>
          <w:sz w:val="32"/>
          <w:szCs w:val="32"/>
        </w:rPr>
      </w:pPr>
    </w:p>
    <w:p w:rsidR="00654FA4" w:rsidRPr="008A23D0" w:rsidRDefault="00654FA4" w:rsidP="00654FA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A23D0">
        <w:rPr>
          <w:rFonts w:ascii="华文中宋" w:eastAsia="华文中宋" w:hAnsi="华文中宋" w:hint="eastAsia"/>
          <w:b/>
          <w:sz w:val="44"/>
          <w:szCs w:val="44"/>
        </w:rPr>
        <w:t>优秀科普成果推荐办法（试行）</w:t>
      </w:r>
    </w:p>
    <w:p w:rsidR="00654FA4" w:rsidRDefault="00654FA4" w:rsidP="00654FA4">
      <w:pPr>
        <w:pStyle w:val="ad"/>
        <w:spacing w:line="460" w:lineRule="exact"/>
        <w:ind w:firstLineChars="196" w:firstLine="590"/>
        <w:jc w:val="left"/>
        <w:rPr>
          <w:rFonts w:ascii="仿宋_GB2312" w:eastAsia="仿宋_GB2312" w:hAnsi="宋体"/>
          <w:b/>
          <w:sz w:val="30"/>
          <w:szCs w:val="30"/>
        </w:rPr>
      </w:pPr>
    </w:p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参加推荐工作单位应是中国卫星导航定位协会（以下简称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中位协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）单位会员。</w:t>
      </w:r>
    </w:p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="008A23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遵守国家宪法、法律、法规和国家政策，</w:t>
      </w:r>
      <w:proofErr w:type="gramStart"/>
      <w:r w:rsidRPr="008A23D0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8A23D0">
        <w:rPr>
          <w:rFonts w:ascii="Times New Roman" w:eastAsia="仿宋_GB2312" w:hAnsi="Times New Roman" w:cs="Times New Roman"/>
          <w:sz w:val="32"/>
          <w:szCs w:val="32"/>
        </w:rPr>
        <w:t>社会主义核心价值观，弘扬爱国主义精神，遵守社会道德风尚，自觉加强诚信自律建设，无企业</w:t>
      </w:r>
      <w:proofErr w:type="gramStart"/>
      <w:r w:rsidRPr="008A23D0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8A23D0">
        <w:rPr>
          <w:rFonts w:ascii="Times New Roman" w:eastAsia="仿宋_GB2312" w:hAnsi="Times New Roman" w:cs="Times New Roman"/>
          <w:sz w:val="32"/>
          <w:szCs w:val="32"/>
        </w:rPr>
        <w:t>诚信记录。</w:t>
      </w:r>
    </w:p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="008A23D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模范遵守中国卫星导航定位协会章程，积极参加</w:t>
      </w:r>
      <w:proofErr w:type="gramStart"/>
      <w:r w:rsidRPr="008A23D0">
        <w:rPr>
          <w:rFonts w:ascii="Times New Roman" w:eastAsia="仿宋_GB2312" w:hAnsi="Times New Roman" w:cs="Times New Roman"/>
          <w:sz w:val="32"/>
          <w:szCs w:val="32"/>
        </w:rPr>
        <w:t>中位协组织</w:t>
      </w:r>
      <w:proofErr w:type="gramEnd"/>
      <w:r w:rsidRPr="008A23D0">
        <w:rPr>
          <w:rFonts w:ascii="Times New Roman" w:eastAsia="仿宋_GB2312" w:hAnsi="Times New Roman" w:cs="Times New Roman"/>
          <w:sz w:val="32"/>
          <w:szCs w:val="32"/>
        </w:rPr>
        <w:t>的活动。</w:t>
      </w:r>
    </w:p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="008A23D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推荐工作遵循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公开、公平、公正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，自愿参与的原则。</w:t>
      </w:r>
    </w:p>
    <w:p w:rsidR="008A23D0" w:rsidRDefault="00654FA4" w:rsidP="008A23D0">
      <w:pPr>
        <w:pStyle w:val="ad"/>
        <w:spacing w:after="0" w:line="560" w:lineRule="exact"/>
        <w:ind w:leftChars="0" w:left="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 w:rsidR="005F7D41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推荐成果应把北斗科学知识、科学方法，以及融化于其中的北斗科学思想和科学精神，通过多种方法，多种途径传播到社会的方方面面。其策划方案和实施取得一定社会效益。</w:t>
      </w:r>
    </w:p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第六条</w:t>
      </w:r>
      <w:r w:rsidR="008A23D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推荐成果在北斗科学普及推广应用中有以下特点：</w:t>
      </w:r>
    </w:p>
    <w:p w:rsidR="00654FA4" w:rsidRPr="008A23D0" w:rsidRDefault="00654FA4" w:rsidP="008A23D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41968289"/>
      <w:r w:rsidRPr="008A23D0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强化连接融通，为全社会提升全民科学素质搭建广阔平台。广泛开展群众性示范科普活动，组织社会不同群体积极参与，拓宽科普传播载体，积极宣传北斗，并能够针对目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lastRenderedPageBreak/>
        <w:t>前科普北斗活动中存在的问题，提出有效解决问题的方法，实施效果显著，具有创新点和应用推广效果。</w:t>
      </w:r>
    </w:p>
    <w:p w:rsidR="00654FA4" w:rsidRPr="008A23D0" w:rsidRDefault="00654FA4" w:rsidP="008A2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强化科普作品价值导向。将弘扬科学精神贯穿于科普服务全链条，注重科普创作精品化，开展以原创作品为主的科普创作。</w:t>
      </w:r>
    </w:p>
    <w:p w:rsidR="00654FA4" w:rsidRPr="008A23D0" w:rsidRDefault="00654FA4" w:rsidP="008A2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A23D0">
        <w:rPr>
          <w:rFonts w:ascii="Times New Roman" w:eastAsia="微软雅黑" w:hAnsi="Times New Roman" w:cs="Times New Roman"/>
          <w:sz w:val="32"/>
          <w:szCs w:val="32"/>
        </w:rPr>
        <w:t xml:space="preserve"> 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>创新组织形式，提升科普服务能力。强化科普动员和多层次交流合作机制建设，加强北斗科普基本建设，积极开展质量保证与过程监控、效果评估等工作，在传播北斗导航科技知识、开发北斗导航科普应用等方面具有较强的创新性和推广价值。</w:t>
      </w:r>
    </w:p>
    <w:bookmarkEnd w:id="0"/>
    <w:p w:rsidR="00654FA4" w:rsidRPr="008A23D0" w:rsidRDefault="00654FA4" w:rsidP="008A23D0">
      <w:pPr>
        <w:pStyle w:val="ad"/>
        <w:spacing w:after="0" w:line="560" w:lineRule="exact"/>
        <w:ind w:leftChars="0" w:left="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A23D0">
        <w:rPr>
          <w:rFonts w:ascii="Times New Roman" w:eastAsia="仿宋_GB2312" w:hAnsi="Times New Roman" w:cs="Times New Roman"/>
          <w:b/>
          <w:sz w:val="32"/>
          <w:szCs w:val="32"/>
        </w:rPr>
        <w:t>第七条</w:t>
      </w:r>
      <w:r w:rsidRPr="008A23D0">
        <w:rPr>
          <w:rFonts w:ascii="Times New Roman" w:eastAsia="仿宋_GB2312" w:hAnsi="Times New Roman" w:cs="Times New Roman"/>
          <w:sz w:val="32"/>
          <w:szCs w:val="32"/>
        </w:rPr>
        <w:t xml:space="preserve">　企业管理规范，在科普活动中具有较好声誉。</w:t>
      </w:r>
    </w:p>
    <w:p w:rsidR="00654FA4" w:rsidRDefault="00654FA4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51DDC" w:rsidRDefault="00C51DDC" w:rsidP="008A23D0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419"/>
        <w:tblW w:w="9737" w:type="dxa"/>
        <w:jc w:val="center"/>
        <w:tblLayout w:type="fixed"/>
        <w:tblLook w:val="04A0"/>
      </w:tblPr>
      <w:tblGrid>
        <w:gridCol w:w="1010"/>
        <w:gridCol w:w="1017"/>
        <w:gridCol w:w="3258"/>
        <w:gridCol w:w="1817"/>
        <w:gridCol w:w="2635"/>
      </w:tblGrid>
      <w:tr w:rsidR="00C51DDC" w:rsidRPr="008F6B7B" w:rsidTr="007E405F">
        <w:trPr>
          <w:trHeight w:val="1102"/>
          <w:jc w:val="center"/>
        </w:trPr>
        <w:tc>
          <w:tcPr>
            <w:tcW w:w="9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DDC" w:rsidRPr="00C51DDC" w:rsidRDefault="00C51DDC" w:rsidP="007E405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51DD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优秀科普成果推荐表</w:t>
            </w:r>
          </w:p>
        </w:tc>
      </w:tr>
      <w:tr w:rsidR="00C51DDC" w:rsidRPr="00617F57" w:rsidTr="007E405F">
        <w:trPr>
          <w:trHeight w:val="725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51DDC" w:rsidRPr="00617F57" w:rsidTr="007E405F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DC" w:rsidRPr="004E4929" w:rsidRDefault="00C51DDC" w:rsidP="007E40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51DDC" w:rsidRPr="00617F57" w:rsidTr="007E405F">
        <w:trPr>
          <w:trHeight w:val="649"/>
          <w:jc w:val="center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DC" w:rsidRPr="004E4929" w:rsidRDefault="00C51DDC" w:rsidP="007E40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企业规模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C51DDC" w:rsidRPr="00617F57" w:rsidTr="007E405F">
        <w:trPr>
          <w:trHeight w:val="38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DC" w:rsidRPr="004E4929" w:rsidRDefault="00C51DDC" w:rsidP="007E40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51DDC" w:rsidRPr="008F6B7B" w:rsidTr="007E405F">
        <w:trPr>
          <w:trHeight w:val="4692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一、单位（或个人）基本情况（限400字）</w:t>
            </w: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C51DDC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A86151" w:rsidRPr="004E4929" w:rsidRDefault="00A86151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51DDC" w:rsidRPr="00617F57" w:rsidTr="007E405F">
        <w:trPr>
          <w:trHeight w:val="2400"/>
          <w:jc w:val="center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二、推荐理由（限2000字）</w:t>
            </w: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4E4929">
              <w:rPr>
                <w:rFonts w:ascii="仿宋" w:eastAsia="仿宋" w:hAnsi="仿宋" w:hint="eastAsia"/>
                <w:b/>
                <w:color w:val="333333"/>
                <w:sz w:val="30"/>
                <w:szCs w:val="30"/>
                <w:shd w:val="clear" w:color="auto" w:fill="FFFFFF"/>
              </w:rPr>
              <w:t>（依据推荐管理办法条件要求，证明材料附页）</w:t>
            </w: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A86151" w:rsidRPr="004E4929" w:rsidRDefault="00A86151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C51DDC" w:rsidRPr="004E4929" w:rsidRDefault="00C51DDC" w:rsidP="007E405F">
            <w:pPr>
              <w:widowControl/>
              <w:jc w:val="left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51DDC" w:rsidRPr="00617F57" w:rsidTr="007E405F">
        <w:trPr>
          <w:trHeight w:val="5508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单</w:t>
            </w:r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位</w:t>
            </w:r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kern w:val="0"/>
                <w:sz w:val="30"/>
                <w:szCs w:val="30"/>
              </w:rPr>
            </w:pPr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推</w:t>
            </w:r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snapToGrid w:val="0"/>
                <w:spacing w:val="-2"/>
                <w:kern w:val="0"/>
                <w:sz w:val="30"/>
                <w:szCs w:val="30"/>
              </w:rPr>
            </w:pPr>
            <w:proofErr w:type="gramStart"/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荐</w:t>
            </w:r>
            <w:proofErr w:type="gramEnd"/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意</w:t>
            </w:r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4E4929">
              <w:rPr>
                <w:rFonts w:ascii="仿宋" w:eastAsia="仿宋" w:hAnsi="仿宋" w:hint="eastAsia"/>
                <w:b/>
                <w:snapToGrid w:val="0"/>
                <w:spacing w:val="-2"/>
                <w:kern w:val="0"/>
                <w:sz w:val="30"/>
                <w:szCs w:val="30"/>
              </w:rPr>
              <w:t>见</w:t>
            </w:r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DDC" w:rsidRPr="004E4929" w:rsidRDefault="00C51DDC" w:rsidP="004E4929">
            <w:pPr>
              <w:spacing w:line="580" w:lineRule="exact"/>
              <w:ind w:firstLineChars="1300" w:firstLine="3915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  <w:p w:rsidR="00C51DDC" w:rsidRPr="004E4929" w:rsidRDefault="00C51DDC" w:rsidP="004E4929">
            <w:pPr>
              <w:spacing w:line="580" w:lineRule="exact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  <w:p w:rsidR="00C51DDC" w:rsidRDefault="00C51DDC" w:rsidP="004E4929">
            <w:pPr>
              <w:spacing w:line="580" w:lineRule="exact"/>
              <w:ind w:firstLineChars="1300" w:firstLine="3915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  <w:p w:rsidR="004F2A18" w:rsidRPr="004E4929" w:rsidRDefault="004F2A18" w:rsidP="004E4929">
            <w:pPr>
              <w:spacing w:line="580" w:lineRule="exact"/>
              <w:ind w:firstLineChars="1300" w:firstLine="3915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  <w:p w:rsidR="004E4929" w:rsidRDefault="00C51DDC" w:rsidP="004E4929">
            <w:pPr>
              <w:spacing w:line="580" w:lineRule="exact"/>
              <w:ind w:firstLineChars="1100" w:firstLine="3313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 w:rsidRPr="004E4929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负责人签字：</w:t>
            </w:r>
          </w:p>
          <w:p w:rsidR="004E4929" w:rsidRDefault="004E4929" w:rsidP="004E4929">
            <w:pPr>
              <w:spacing w:line="580" w:lineRule="exact"/>
              <w:ind w:firstLineChars="1600" w:firstLine="4819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  <w:p w:rsidR="00C51DDC" w:rsidRPr="004E4929" w:rsidRDefault="00C51DDC" w:rsidP="004E4929">
            <w:pPr>
              <w:spacing w:line="580" w:lineRule="exact"/>
              <w:ind w:firstLineChars="1600" w:firstLine="4819"/>
              <w:rPr>
                <w:rFonts w:ascii="仿宋" w:eastAsia="仿宋" w:hAnsi="仿宋"/>
                <w:b/>
                <w:sz w:val="30"/>
                <w:szCs w:val="30"/>
              </w:rPr>
            </w:pPr>
            <w:r w:rsidRPr="004E4929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（单位盖章）</w:t>
            </w:r>
          </w:p>
          <w:p w:rsidR="00C51DDC" w:rsidRPr="004E4929" w:rsidRDefault="00C51DDC" w:rsidP="004F2A18">
            <w:pPr>
              <w:ind w:firstLineChars="1600" w:firstLine="4819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 w:rsidRPr="004E4929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年   月  日</w:t>
            </w:r>
          </w:p>
          <w:p w:rsidR="00C51DDC" w:rsidRPr="004E4929" w:rsidRDefault="00C51DDC" w:rsidP="007E405F">
            <w:pPr>
              <w:spacing w:line="340" w:lineRule="exact"/>
              <w:jc w:val="center"/>
              <w:rPr>
                <w:rFonts w:ascii="仿宋" w:eastAsia="仿宋" w:hAnsi="仿宋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C51DDC" w:rsidRPr="00C51DDC" w:rsidRDefault="00C51DDC" w:rsidP="004F2A18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C51DDC" w:rsidRPr="00C51DDC" w:rsidSect="00165464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AF" w:rsidRDefault="001B37AF">
      <w:r>
        <w:separator/>
      </w:r>
    </w:p>
  </w:endnote>
  <w:endnote w:type="continuationSeparator" w:id="0">
    <w:p w:rsidR="001B37AF" w:rsidRDefault="001B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616"/>
    </w:sdtPr>
    <w:sdtEndPr>
      <w:rPr>
        <w:rFonts w:ascii="Times New Roman" w:hAnsi="Times New Roman"/>
        <w:sz w:val="32"/>
        <w:szCs w:val="32"/>
      </w:rPr>
    </w:sdtEndPr>
    <w:sdtContent>
      <w:p w:rsidR="00EA2827" w:rsidRDefault="002F6498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4239BB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4239BB">
          <w:rPr>
            <w:rFonts w:ascii="Times New Roman" w:hAnsi="Times New Roman"/>
            <w:sz w:val="32"/>
            <w:szCs w:val="32"/>
          </w:rPr>
          <w:fldChar w:fldCharType="separate"/>
        </w:r>
        <w:r w:rsidR="000825C4" w:rsidRPr="000825C4">
          <w:rPr>
            <w:rFonts w:ascii="Times New Roman" w:hAnsi="Times New Roman"/>
            <w:noProof/>
            <w:sz w:val="32"/>
            <w:szCs w:val="32"/>
            <w:lang w:val="zh-CN"/>
          </w:rPr>
          <w:t>19</w:t>
        </w:r>
        <w:r w:rsidR="004239BB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A2827" w:rsidRDefault="00EA282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AF" w:rsidRDefault="001B37AF">
      <w:r>
        <w:separator/>
      </w:r>
    </w:p>
  </w:footnote>
  <w:footnote w:type="continuationSeparator" w:id="0">
    <w:p w:rsidR="001B37AF" w:rsidRDefault="001B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lYmRkNGRhMTcyYTRjZjk3YmVmOTQ1NmIzNGIwM2IifQ=="/>
  </w:docVars>
  <w:rsids>
    <w:rsidRoot w:val="553F7962"/>
    <w:rsid w:val="000028E2"/>
    <w:rsid w:val="00006C02"/>
    <w:rsid w:val="00010BDD"/>
    <w:rsid w:val="00031AEA"/>
    <w:rsid w:val="00037853"/>
    <w:rsid w:val="00070826"/>
    <w:rsid w:val="00071313"/>
    <w:rsid w:val="00073646"/>
    <w:rsid w:val="0007536C"/>
    <w:rsid w:val="00080479"/>
    <w:rsid w:val="000825C4"/>
    <w:rsid w:val="00087736"/>
    <w:rsid w:val="000A0BE2"/>
    <w:rsid w:val="000A3C52"/>
    <w:rsid w:val="000C0DDE"/>
    <w:rsid w:val="000D29CC"/>
    <w:rsid w:val="000E2AE2"/>
    <w:rsid w:val="000F61C6"/>
    <w:rsid w:val="000F6D72"/>
    <w:rsid w:val="00103C6B"/>
    <w:rsid w:val="001071A0"/>
    <w:rsid w:val="001152FB"/>
    <w:rsid w:val="001223EB"/>
    <w:rsid w:val="001231D8"/>
    <w:rsid w:val="001255EF"/>
    <w:rsid w:val="00131399"/>
    <w:rsid w:val="00143215"/>
    <w:rsid w:val="001561A4"/>
    <w:rsid w:val="00157FE0"/>
    <w:rsid w:val="00160BC7"/>
    <w:rsid w:val="00161678"/>
    <w:rsid w:val="001618B2"/>
    <w:rsid w:val="00162A48"/>
    <w:rsid w:val="00165464"/>
    <w:rsid w:val="00166AE8"/>
    <w:rsid w:val="00172C6C"/>
    <w:rsid w:val="00192A15"/>
    <w:rsid w:val="001937BA"/>
    <w:rsid w:val="00195C89"/>
    <w:rsid w:val="001A01F2"/>
    <w:rsid w:val="001A5049"/>
    <w:rsid w:val="001B37AF"/>
    <w:rsid w:val="001D6575"/>
    <w:rsid w:val="001E2672"/>
    <w:rsid w:val="001E2B3A"/>
    <w:rsid w:val="001E67ED"/>
    <w:rsid w:val="001F455D"/>
    <w:rsid w:val="001F459E"/>
    <w:rsid w:val="001F7DC0"/>
    <w:rsid w:val="002077DC"/>
    <w:rsid w:val="002137B9"/>
    <w:rsid w:val="0022247E"/>
    <w:rsid w:val="0023322C"/>
    <w:rsid w:val="00236CBF"/>
    <w:rsid w:val="00237430"/>
    <w:rsid w:val="00240815"/>
    <w:rsid w:val="00261EE2"/>
    <w:rsid w:val="00263828"/>
    <w:rsid w:val="00266E6E"/>
    <w:rsid w:val="002733E5"/>
    <w:rsid w:val="0027792B"/>
    <w:rsid w:val="00282E10"/>
    <w:rsid w:val="00285431"/>
    <w:rsid w:val="002930D3"/>
    <w:rsid w:val="00293F43"/>
    <w:rsid w:val="002A7166"/>
    <w:rsid w:val="002D468B"/>
    <w:rsid w:val="002D7046"/>
    <w:rsid w:val="002E49BA"/>
    <w:rsid w:val="002F6498"/>
    <w:rsid w:val="002F6726"/>
    <w:rsid w:val="002F7940"/>
    <w:rsid w:val="00322076"/>
    <w:rsid w:val="00323640"/>
    <w:rsid w:val="00327DBD"/>
    <w:rsid w:val="00331B11"/>
    <w:rsid w:val="00351D0F"/>
    <w:rsid w:val="00364841"/>
    <w:rsid w:val="00365C24"/>
    <w:rsid w:val="00370442"/>
    <w:rsid w:val="00373645"/>
    <w:rsid w:val="00374FF4"/>
    <w:rsid w:val="003911B9"/>
    <w:rsid w:val="0039402C"/>
    <w:rsid w:val="003B4FE3"/>
    <w:rsid w:val="003C4C39"/>
    <w:rsid w:val="003D25F8"/>
    <w:rsid w:val="003D6E7F"/>
    <w:rsid w:val="003E4C69"/>
    <w:rsid w:val="003E7256"/>
    <w:rsid w:val="0040549B"/>
    <w:rsid w:val="004153A5"/>
    <w:rsid w:val="00422389"/>
    <w:rsid w:val="004239BB"/>
    <w:rsid w:val="00435039"/>
    <w:rsid w:val="00443E07"/>
    <w:rsid w:val="0045095F"/>
    <w:rsid w:val="004700EC"/>
    <w:rsid w:val="00472AF3"/>
    <w:rsid w:val="00491038"/>
    <w:rsid w:val="00494324"/>
    <w:rsid w:val="004A0E4A"/>
    <w:rsid w:val="004B6D8C"/>
    <w:rsid w:val="004C5C59"/>
    <w:rsid w:val="004C5DAA"/>
    <w:rsid w:val="004C7F91"/>
    <w:rsid w:val="004D44A2"/>
    <w:rsid w:val="004E4929"/>
    <w:rsid w:val="004F2A18"/>
    <w:rsid w:val="004F2FC4"/>
    <w:rsid w:val="004F4DF9"/>
    <w:rsid w:val="00507059"/>
    <w:rsid w:val="005105B8"/>
    <w:rsid w:val="005129B2"/>
    <w:rsid w:val="0051384C"/>
    <w:rsid w:val="00514E9C"/>
    <w:rsid w:val="005218DF"/>
    <w:rsid w:val="00534DB8"/>
    <w:rsid w:val="00537442"/>
    <w:rsid w:val="0054147D"/>
    <w:rsid w:val="00541E25"/>
    <w:rsid w:val="00553221"/>
    <w:rsid w:val="00565284"/>
    <w:rsid w:val="00565706"/>
    <w:rsid w:val="0058361F"/>
    <w:rsid w:val="00592B3B"/>
    <w:rsid w:val="00594FA9"/>
    <w:rsid w:val="005A1C9D"/>
    <w:rsid w:val="005A23BB"/>
    <w:rsid w:val="005A29E5"/>
    <w:rsid w:val="005A57A4"/>
    <w:rsid w:val="005A5DCA"/>
    <w:rsid w:val="005A7C26"/>
    <w:rsid w:val="005B7F15"/>
    <w:rsid w:val="005C192E"/>
    <w:rsid w:val="005C1D5C"/>
    <w:rsid w:val="005C6EF0"/>
    <w:rsid w:val="005E5254"/>
    <w:rsid w:val="005F7D41"/>
    <w:rsid w:val="006045B7"/>
    <w:rsid w:val="00612E3E"/>
    <w:rsid w:val="006149C5"/>
    <w:rsid w:val="00617F57"/>
    <w:rsid w:val="00623C10"/>
    <w:rsid w:val="00630B02"/>
    <w:rsid w:val="00631C14"/>
    <w:rsid w:val="006327B8"/>
    <w:rsid w:val="00632C43"/>
    <w:rsid w:val="00636547"/>
    <w:rsid w:val="00637AE5"/>
    <w:rsid w:val="00644549"/>
    <w:rsid w:val="0065355D"/>
    <w:rsid w:val="006544E4"/>
    <w:rsid w:val="00654FA4"/>
    <w:rsid w:val="006558FC"/>
    <w:rsid w:val="00663A0B"/>
    <w:rsid w:val="0068692D"/>
    <w:rsid w:val="00692156"/>
    <w:rsid w:val="00694700"/>
    <w:rsid w:val="0069697D"/>
    <w:rsid w:val="006A4082"/>
    <w:rsid w:val="006A42F4"/>
    <w:rsid w:val="006A56FD"/>
    <w:rsid w:val="006B0564"/>
    <w:rsid w:val="006C4D9D"/>
    <w:rsid w:val="006C542A"/>
    <w:rsid w:val="006E5549"/>
    <w:rsid w:val="006F3F7F"/>
    <w:rsid w:val="006F5D51"/>
    <w:rsid w:val="00700D29"/>
    <w:rsid w:val="00704F5C"/>
    <w:rsid w:val="0070529A"/>
    <w:rsid w:val="00715DCE"/>
    <w:rsid w:val="00733CF1"/>
    <w:rsid w:val="007419EC"/>
    <w:rsid w:val="00746612"/>
    <w:rsid w:val="00747DF7"/>
    <w:rsid w:val="00755C65"/>
    <w:rsid w:val="0076692D"/>
    <w:rsid w:val="00766C53"/>
    <w:rsid w:val="00770561"/>
    <w:rsid w:val="00771B72"/>
    <w:rsid w:val="0077764B"/>
    <w:rsid w:val="00781072"/>
    <w:rsid w:val="00785EC3"/>
    <w:rsid w:val="007A2CF7"/>
    <w:rsid w:val="007A72A2"/>
    <w:rsid w:val="007A7BA3"/>
    <w:rsid w:val="007D257D"/>
    <w:rsid w:val="007E2754"/>
    <w:rsid w:val="008122FE"/>
    <w:rsid w:val="0081407B"/>
    <w:rsid w:val="0081610C"/>
    <w:rsid w:val="0082350F"/>
    <w:rsid w:val="0082396F"/>
    <w:rsid w:val="00825AEC"/>
    <w:rsid w:val="00825D45"/>
    <w:rsid w:val="008262D7"/>
    <w:rsid w:val="008316BC"/>
    <w:rsid w:val="00832041"/>
    <w:rsid w:val="00847841"/>
    <w:rsid w:val="00867851"/>
    <w:rsid w:val="008712DA"/>
    <w:rsid w:val="00872A12"/>
    <w:rsid w:val="0087531D"/>
    <w:rsid w:val="00884FC7"/>
    <w:rsid w:val="00892A9E"/>
    <w:rsid w:val="00893726"/>
    <w:rsid w:val="008A15EF"/>
    <w:rsid w:val="008A1BE4"/>
    <w:rsid w:val="008A23D0"/>
    <w:rsid w:val="008C1632"/>
    <w:rsid w:val="008E1759"/>
    <w:rsid w:val="008F6B7B"/>
    <w:rsid w:val="00905554"/>
    <w:rsid w:val="0095208D"/>
    <w:rsid w:val="009640F1"/>
    <w:rsid w:val="009647D7"/>
    <w:rsid w:val="00965791"/>
    <w:rsid w:val="00982A07"/>
    <w:rsid w:val="009A1505"/>
    <w:rsid w:val="009A4510"/>
    <w:rsid w:val="009A7C90"/>
    <w:rsid w:val="009C28BD"/>
    <w:rsid w:val="009D1387"/>
    <w:rsid w:val="009D401D"/>
    <w:rsid w:val="009E1071"/>
    <w:rsid w:val="00A05720"/>
    <w:rsid w:val="00A05F95"/>
    <w:rsid w:val="00A0755C"/>
    <w:rsid w:val="00A23171"/>
    <w:rsid w:val="00A53682"/>
    <w:rsid w:val="00A53FF8"/>
    <w:rsid w:val="00A62D53"/>
    <w:rsid w:val="00A75ED6"/>
    <w:rsid w:val="00A764A8"/>
    <w:rsid w:val="00A82639"/>
    <w:rsid w:val="00A83845"/>
    <w:rsid w:val="00A86151"/>
    <w:rsid w:val="00AC31C2"/>
    <w:rsid w:val="00AE6F3D"/>
    <w:rsid w:val="00B1220B"/>
    <w:rsid w:val="00B15510"/>
    <w:rsid w:val="00B264FB"/>
    <w:rsid w:val="00B36543"/>
    <w:rsid w:val="00B4672D"/>
    <w:rsid w:val="00B55851"/>
    <w:rsid w:val="00B56459"/>
    <w:rsid w:val="00B61039"/>
    <w:rsid w:val="00B72D27"/>
    <w:rsid w:val="00B92A41"/>
    <w:rsid w:val="00B94DB2"/>
    <w:rsid w:val="00BB0E1F"/>
    <w:rsid w:val="00BC7879"/>
    <w:rsid w:val="00BD181C"/>
    <w:rsid w:val="00BD6DBE"/>
    <w:rsid w:val="00BD76A3"/>
    <w:rsid w:val="00BE31D7"/>
    <w:rsid w:val="00BE33B4"/>
    <w:rsid w:val="00BF1A23"/>
    <w:rsid w:val="00BF7BC5"/>
    <w:rsid w:val="00C01C3C"/>
    <w:rsid w:val="00C2421C"/>
    <w:rsid w:val="00C33E2D"/>
    <w:rsid w:val="00C44468"/>
    <w:rsid w:val="00C4460C"/>
    <w:rsid w:val="00C44A62"/>
    <w:rsid w:val="00C51DDC"/>
    <w:rsid w:val="00C616C1"/>
    <w:rsid w:val="00C61831"/>
    <w:rsid w:val="00C6546E"/>
    <w:rsid w:val="00C731BC"/>
    <w:rsid w:val="00C74476"/>
    <w:rsid w:val="00C7468D"/>
    <w:rsid w:val="00C7476E"/>
    <w:rsid w:val="00C800FB"/>
    <w:rsid w:val="00C85983"/>
    <w:rsid w:val="00C901B3"/>
    <w:rsid w:val="00C939E7"/>
    <w:rsid w:val="00C93B70"/>
    <w:rsid w:val="00CA156C"/>
    <w:rsid w:val="00CB21EA"/>
    <w:rsid w:val="00CC06ED"/>
    <w:rsid w:val="00CC3E19"/>
    <w:rsid w:val="00CD49EE"/>
    <w:rsid w:val="00CE0B94"/>
    <w:rsid w:val="00CF0809"/>
    <w:rsid w:val="00CF35D4"/>
    <w:rsid w:val="00D027C9"/>
    <w:rsid w:val="00D02E5D"/>
    <w:rsid w:val="00D03898"/>
    <w:rsid w:val="00D16DC1"/>
    <w:rsid w:val="00D20440"/>
    <w:rsid w:val="00D20A3B"/>
    <w:rsid w:val="00D224E1"/>
    <w:rsid w:val="00D23567"/>
    <w:rsid w:val="00D25685"/>
    <w:rsid w:val="00D25CD0"/>
    <w:rsid w:val="00D266C5"/>
    <w:rsid w:val="00D50ADA"/>
    <w:rsid w:val="00D51BDA"/>
    <w:rsid w:val="00D52D6D"/>
    <w:rsid w:val="00D547FE"/>
    <w:rsid w:val="00D56695"/>
    <w:rsid w:val="00D65AEB"/>
    <w:rsid w:val="00D6605A"/>
    <w:rsid w:val="00D80448"/>
    <w:rsid w:val="00D87378"/>
    <w:rsid w:val="00DA5E51"/>
    <w:rsid w:val="00DB0EE3"/>
    <w:rsid w:val="00DB259A"/>
    <w:rsid w:val="00DB6BE7"/>
    <w:rsid w:val="00DC17D9"/>
    <w:rsid w:val="00DC2C9A"/>
    <w:rsid w:val="00DC7A34"/>
    <w:rsid w:val="00DD677C"/>
    <w:rsid w:val="00DF0200"/>
    <w:rsid w:val="00DF5A2C"/>
    <w:rsid w:val="00E168D8"/>
    <w:rsid w:val="00E16B01"/>
    <w:rsid w:val="00E23ECD"/>
    <w:rsid w:val="00E279C5"/>
    <w:rsid w:val="00E30331"/>
    <w:rsid w:val="00E36B70"/>
    <w:rsid w:val="00E426E4"/>
    <w:rsid w:val="00E43582"/>
    <w:rsid w:val="00E54B0D"/>
    <w:rsid w:val="00E72087"/>
    <w:rsid w:val="00E73878"/>
    <w:rsid w:val="00E753CE"/>
    <w:rsid w:val="00E76085"/>
    <w:rsid w:val="00E767B1"/>
    <w:rsid w:val="00E83597"/>
    <w:rsid w:val="00E83F5D"/>
    <w:rsid w:val="00E908AA"/>
    <w:rsid w:val="00E90A47"/>
    <w:rsid w:val="00E915B6"/>
    <w:rsid w:val="00E937AA"/>
    <w:rsid w:val="00E9538A"/>
    <w:rsid w:val="00EA14BF"/>
    <w:rsid w:val="00EA2827"/>
    <w:rsid w:val="00EA4A19"/>
    <w:rsid w:val="00EA7585"/>
    <w:rsid w:val="00EB2323"/>
    <w:rsid w:val="00EB4B61"/>
    <w:rsid w:val="00EB5386"/>
    <w:rsid w:val="00EC0939"/>
    <w:rsid w:val="00EC117C"/>
    <w:rsid w:val="00EC39AE"/>
    <w:rsid w:val="00EC7977"/>
    <w:rsid w:val="00EE05CB"/>
    <w:rsid w:val="00EF3498"/>
    <w:rsid w:val="00F1221C"/>
    <w:rsid w:val="00F153B6"/>
    <w:rsid w:val="00F159A1"/>
    <w:rsid w:val="00F20D52"/>
    <w:rsid w:val="00F2186C"/>
    <w:rsid w:val="00F27810"/>
    <w:rsid w:val="00F363A4"/>
    <w:rsid w:val="00F40E7D"/>
    <w:rsid w:val="00F4609A"/>
    <w:rsid w:val="00F50FE8"/>
    <w:rsid w:val="00F51BEB"/>
    <w:rsid w:val="00F7305D"/>
    <w:rsid w:val="00F846AB"/>
    <w:rsid w:val="00FA3F5F"/>
    <w:rsid w:val="00FB0E51"/>
    <w:rsid w:val="00FB5E39"/>
    <w:rsid w:val="00FC33B9"/>
    <w:rsid w:val="00FC350F"/>
    <w:rsid w:val="00FC38A5"/>
    <w:rsid w:val="00FE21A8"/>
    <w:rsid w:val="00FF24B6"/>
    <w:rsid w:val="00FF43B4"/>
    <w:rsid w:val="04B65C65"/>
    <w:rsid w:val="06E2069A"/>
    <w:rsid w:val="2095737A"/>
    <w:rsid w:val="32C541A9"/>
    <w:rsid w:val="46974365"/>
    <w:rsid w:val="553F7962"/>
    <w:rsid w:val="6D09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239BB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sid w:val="004239BB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rsid w:val="004239BB"/>
    <w:pPr>
      <w:ind w:leftChars="2500" w:left="100"/>
    </w:pPr>
  </w:style>
  <w:style w:type="paragraph" w:styleId="a6">
    <w:name w:val="footer"/>
    <w:basedOn w:val="a"/>
    <w:link w:val="Char2"/>
    <w:uiPriority w:val="99"/>
    <w:qFormat/>
    <w:rsid w:val="0042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42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423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4239B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4239BB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qFormat/>
    <w:rsid w:val="004239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239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sid w:val="004239B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rsid w:val="004239BB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4239BB"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qFormat/>
    <w:rsid w:val="004239BB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4239BB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sid w:val="004239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sid w:val="004239BB"/>
    <w:rPr>
      <w:color w:val="605E5C"/>
      <w:shd w:val="clear" w:color="auto" w:fill="E1DFDD"/>
    </w:rPr>
  </w:style>
  <w:style w:type="paragraph" w:styleId="ac">
    <w:name w:val="Balloon Text"/>
    <w:basedOn w:val="a"/>
    <w:link w:val="Char5"/>
    <w:semiHidden/>
    <w:unhideWhenUsed/>
    <w:rsid w:val="00494324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494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Body Text Indent"/>
    <w:basedOn w:val="a"/>
    <w:link w:val="Char6"/>
    <w:unhideWhenUsed/>
    <w:rsid w:val="00654FA4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d"/>
    <w:rsid w:val="00654F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列出段落 字符"/>
    <w:uiPriority w:val="34"/>
    <w:qFormat/>
    <w:rsid w:val="0065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pPr>
      <w:ind w:firstLineChars="200" w:firstLine="420"/>
    </w:pPr>
  </w:style>
  <w:style w:type="character" w:customStyle="1" w:styleId="Char0">
    <w:name w:val="纯文本 Char"/>
    <w:basedOn w:val="a0"/>
    <w:link w:val="a4"/>
    <w:qFormat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qFormat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Balloon Text"/>
    <w:basedOn w:val="a"/>
    <w:link w:val="Char5"/>
    <w:semiHidden/>
    <w:unhideWhenUsed/>
    <w:rsid w:val="00494324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494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Body Text Indent"/>
    <w:basedOn w:val="a"/>
    <w:link w:val="Char6"/>
    <w:unhideWhenUsed/>
    <w:rsid w:val="00654FA4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d"/>
    <w:rsid w:val="00654F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列出段落 字符"/>
    <w:uiPriority w:val="34"/>
    <w:qFormat/>
    <w:rsid w:val="00654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D3F4-E748-4E45-9BFA-9AEE714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2149</Words>
  <Characters>2149</Characters>
  <Application>Microsoft Office Word</Application>
  <DocSecurity>0</DocSecurity>
  <Lines>93</Lines>
  <Paragraphs>16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潘玉洁</cp:lastModifiedBy>
  <cp:revision>3</cp:revision>
  <cp:lastPrinted>2023-09-28T02:13:00Z</cp:lastPrinted>
  <dcterms:created xsi:type="dcterms:W3CDTF">2023-09-28T02:30:00Z</dcterms:created>
  <dcterms:modified xsi:type="dcterms:W3CDTF">2023-09-28T02:30:00Z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B93DCB43A42A4BABAB30C9712B337763</vt:lpwstr>
  </property>
</Properties>
</file>